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406"/>
        <w:gridCol w:w="27"/>
        <w:gridCol w:w="334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C76E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C76E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Suvremeni engleski jezik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EA703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0C76E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anglistike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6E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261074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6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6E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26107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7"/>
            <w:vAlign w:val="center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6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6"/>
            <w:vAlign w:val="center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2610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6E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7"/>
            <w:vAlign w:val="center"/>
          </w:tcPr>
          <w:p w:rsidR="00393964" w:rsidRPr="00FF1020" w:rsidRDefault="0026107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2"/>
            <w:vAlign w:val="center"/>
          </w:tcPr>
          <w:p w:rsidR="00393964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6E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0C76E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2" w:type="dxa"/>
            <w:gridSpan w:val="3"/>
          </w:tcPr>
          <w:p w:rsidR="00453362" w:rsidRPr="00FF1020" w:rsidRDefault="000C76E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90</w:t>
            </w:r>
          </w:p>
        </w:tc>
        <w:tc>
          <w:tcPr>
            <w:tcW w:w="334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6E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0C76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Merriweather" w:hAnsi="Merriweather" w:cs="Times New Roman"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0C76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C76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0C76E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0C76E0" w:rsidRDefault="000C76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C76E0">
              <w:rPr>
                <w:rFonts w:ascii="Merriweather" w:hAnsi="Merriweather" w:cs="Times New Roman"/>
                <w:sz w:val="18"/>
                <w:szCs w:val="18"/>
              </w:rPr>
              <w:t>Upisan preddiplomski studij anglistike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0C76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Leonarda Lovrović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0C76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llovrovi@unizd.hr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0C76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12:00-14:00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0C76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Leonarda Lovrović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0C76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llovrovi@unizd.hr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0C76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12:00-14:00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0C76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Anna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Walker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0C76E0" w:rsidRDefault="000C76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C76E0">
              <w:rPr>
                <w:rFonts w:ascii="Merriweather" w:hAnsi="Merriweather" w:cs="Times New Roman"/>
                <w:sz w:val="18"/>
              </w:rPr>
              <w:t>anna.walker.m@gmail.com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6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6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6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0C76E0" w:rsidRPr="000C76E0" w:rsidRDefault="000C76E0" w:rsidP="000C76E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0C76E0">
              <w:rPr>
                <w:rFonts w:ascii="Merriweather" w:hAnsi="Merriweather" w:cs="Times New Roman"/>
                <w:sz w:val="18"/>
                <w:szCs w:val="18"/>
              </w:rPr>
              <w:t>Po završetku kolegija student će moći:</w:t>
            </w:r>
          </w:p>
          <w:p w:rsidR="000C76E0" w:rsidRPr="000C76E0" w:rsidRDefault="000C76E0" w:rsidP="000C76E0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0C76E0">
              <w:rPr>
                <w:rFonts w:ascii="Merriweather" w:hAnsi="Merriweather" w:cs="Times New Roman"/>
                <w:sz w:val="18"/>
                <w:szCs w:val="18"/>
              </w:rPr>
              <w:t>komunicirati u raznovrsnim društvenim situacijama (razina C1),</w:t>
            </w:r>
          </w:p>
          <w:p w:rsidR="000C76E0" w:rsidRPr="000C76E0" w:rsidRDefault="000C76E0" w:rsidP="000C76E0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0C76E0">
              <w:rPr>
                <w:rFonts w:ascii="Merriweather" w:hAnsi="Merriweather" w:cs="Times New Roman"/>
                <w:sz w:val="18"/>
                <w:szCs w:val="18"/>
              </w:rPr>
              <w:t xml:space="preserve">diskutirati na zadane teme, </w:t>
            </w:r>
          </w:p>
          <w:p w:rsidR="000C76E0" w:rsidRPr="000C76E0" w:rsidRDefault="000C76E0" w:rsidP="000C76E0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0C76E0">
              <w:rPr>
                <w:rFonts w:ascii="Merriweather" w:hAnsi="Merriweather" w:cs="Times New Roman"/>
                <w:sz w:val="18"/>
                <w:szCs w:val="18"/>
              </w:rPr>
              <w:t>s razumijevanjem čitati i slušati autentične tekstove,</w:t>
            </w:r>
          </w:p>
          <w:p w:rsidR="000C76E0" w:rsidRPr="000C76E0" w:rsidRDefault="000C76E0" w:rsidP="000C76E0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0C76E0">
              <w:rPr>
                <w:rFonts w:ascii="Merriweather" w:hAnsi="Merriweather" w:cs="Times New Roman"/>
                <w:sz w:val="18"/>
                <w:szCs w:val="18"/>
              </w:rPr>
              <w:t xml:space="preserve">pisati jasne i povezane odlomke i eseje te pravilno parafrazirati odlomke akademskih tekstova, </w:t>
            </w:r>
          </w:p>
          <w:p w:rsidR="000C76E0" w:rsidRPr="000C76E0" w:rsidRDefault="000C76E0" w:rsidP="000C76E0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0C76E0">
              <w:rPr>
                <w:rFonts w:ascii="Merriweather" w:hAnsi="Merriweather" w:cs="Times New Roman"/>
                <w:sz w:val="18"/>
                <w:szCs w:val="18"/>
              </w:rPr>
              <w:t xml:space="preserve">koristiti napredni vokabular (idiomi, </w:t>
            </w:r>
            <w:proofErr w:type="spellStart"/>
            <w:r w:rsidRPr="000C76E0">
              <w:rPr>
                <w:rFonts w:ascii="Merriweather" w:hAnsi="Merriweather" w:cs="Times New Roman"/>
                <w:sz w:val="18"/>
                <w:szCs w:val="18"/>
              </w:rPr>
              <w:t>frazni</w:t>
            </w:r>
            <w:proofErr w:type="spellEnd"/>
            <w:r w:rsidRPr="000C76E0">
              <w:rPr>
                <w:rFonts w:ascii="Merriweather" w:hAnsi="Merriweather" w:cs="Times New Roman"/>
                <w:sz w:val="18"/>
                <w:szCs w:val="18"/>
              </w:rPr>
              <w:t xml:space="preserve"> glagoli, </w:t>
            </w:r>
            <w:proofErr w:type="spellStart"/>
            <w:r w:rsidRPr="000C76E0">
              <w:rPr>
                <w:rFonts w:ascii="Merriweather" w:hAnsi="Merriweather" w:cs="Times New Roman"/>
                <w:sz w:val="18"/>
                <w:szCs w:val="18"/>
              </w:rPr>
              <w:t>kolokacije</w:t>
            </w:r>
            <w:proofErr w:type="spellEnd"/>
            <w:r w:rsidRPr="000C76E0">
              <w:rPr>
                <w:rFonts w:ascii="Merriweather" w:hAnsi="Merriweather" w:cs="Times New Roman"/>
                <w:sz w:val="18"/>
                <w:szCs w:val="18"/>
              </w:rPr>
              <w:t>),</w:t>
            </w:r>
          </w:p>
          <w:p w:rsidR="000C76E0" w:rsidRPr="000C76E0" w:rsidRDefault="000C76E0" w:rsidP="000C76E0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0C76E0">
              <w:rPr>
                <w:rFonts w:ascii="Merriweather" w:hAnsi="Merriweather" w:cs="Times New Roman"/>
                <w:sz w:val="18"/>
                <w:szCs w:val="18"/>
              </w:rPr>
              <w:t>prepoznavati i koristiti složene gramatičke strukture,</w:t>
            </w:r>
          </w:p>
          <w:p w:rsidR="000C76E0" w:rsidRPr="000C76E0" w:rsidRDefault="000C76E0" w:rsidP="000C76E0">
            <w:pPr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C76E0">
              <w:rPr>
                <w:rFonts w:ascii="Merriweather" w:hAnsi="Merriweather" w:cs="Times New Roman"/>
                <w:sz w:val="18"/>
                <w:szCs w:val="18"/>
              </w:rPr>
              <w:t>koristiti stručnu terminologiju da bi govorio o jeziku,</w:t>
            </w:r>
          </w:p>
          <w:p w:rsidR="000C76E0" w:rsidRPr="000C76E0" w:rsidRDefault="000C76E0" w:rsidP="000C76E0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</w:rPr>
            </w:pPr>
            <w:r w:rsidRPr="000C76E0">
              <w:rPr>
                <w:rFonts w:ascii="Merriweather" w:hAnsi="Merriweather" w:cs="Times New Roman"/>
                <w:sz w:val="18"/>
                <w:szCs w:val="18"/>
              </w:rPr>
              <w:t>prevoditi jednostavne i složene rečenice,</w:t>
            </w:r>
          </w:p>
          <w:p w:rsidR="00310F9A" w:rsidRPr="000C76E0" w:rsidRDefault="000C76E0" w:rsidP="000C76E0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</w:rPr>
            </w:pPr>
            <w:r w:rsidRPr="000C76E0">
              <w:rPr>
                <w:rFonts w:ascii="Merriweather" w:hAnsi="Merriweather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0C76E0">
              <w:rPr>
                <w:rFonts w:ascii="Merriweather" w:hAnsi="Merriweather" w:cs="Times New Roman"/>
                <w:sz w:val="18"/>
                <w:szCs w:val="18"/>
              </w:rPr>
              <w:t>anglofonih</w:t>
            </w:r>
            <w:proofErr w:type="spellEnd"/>
            <w:r w:rsidRPr="000C76E0">
              <w:rPr>
                <w:rFonts w:ascii="Merriweather" w:hAnsi="Merriweather" w:cs="Times New Roman"/>
                <w:sz w:val="18"/>
                <w:szCs w:val="18"/>
              </w:rPr>
              <w:t xml:space="preserve"> zemalja.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82E42" w:rsidRPr="00382E42" w:rsidRDefault="00382E42" w:rsidP="00382E42">
            <w:pPr>
              <w:rPr>
                <w:rFonts w:ascii="Merriweather" w:hAnsi="Merriweather" w:cs="Times New Roman"/>
                <w:sz w:val="18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</w:rPr>
              <w:t>Po završetku kolegija student će moći:</w:t>
            </w:r>
          </w:p>
          <w:p w:rsidR="00382E42" w:rsidRPr="00382E42" w:rsidRDefault="00382E42" w:rsidP="00382E42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382E42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koristiti receptivne i produktivne jezične vještine na razini C1, </w:t>
            </w:r>
          </w:p>
          <w:p w:rsidR="00382E42" w:rsidRPr="00382E42" w:rsidRDefault="00382E42" w:rsidP="00382E42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382E42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koristiti složene gramatičke strukture engleskoga jezika u usmenoj i pisanoj komunikaciji,</w:t>
            </w:r>
          </w:p>
          <w:p w:rsidR="00382E42" w:rsidRDefault="00382E42" w:rsidP="00382E42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382E42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kritički promišljati i raspravljati o različitim temama koristeći napredni vokabular,</w:t>
            </w:r>
          </w:p>
          <w:p w:rsidR="00310F9A" w:rsidRPr="00382E42" w:rsidRDefault="00382E42" w:rsidP="00382E42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382E42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9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4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4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4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4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4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4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26107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382E42" w:rsidRDefault="00382E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</w:rPr>
              <w:t>Nazočnost na predavanjima treba biti najmanje 70%. Studenti trebaju pravovremeno dolaziti na vježbe, izvršavati zadatke i sudjelovati u radu. Studenti koji ne polože kolokvije, dužni su pristupiti polaganju istih u okviru završnog pismenog ispita u zimskom ispitnom roku. Za prolaznu ocjenu iz završnog pismenog ispita student treba položiti sva tri dijela ispita.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 završni usmeni ispit u zimskom ispitnom roku, treba ponovno pristupiti polaganju diktata, akademskog pisanja i završnog pismenog ispita u jesenskom ispitnom roku.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4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4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382E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veljača 2022.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382E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 2022.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Introduction to the course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Speaking: introduction (finding out about your partner)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Dictation (practice)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Writing: Punctuation and spelling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Grammar: Word classes and phrases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multiple choice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Vocabulary: figurative language; idioms (Time is Money)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Academic writing: Academic writing style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              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Process writing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Grammar: Sentence types and discourse functions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The simple sentence: clause elements and clause patterns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 </w:t>
            </w: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Saki, Tea (short story)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Vocabulary: idioms (Business is War); expressions with </w:t>
            </w:r>
            <w:r w:rsidRPr="00382E42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space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and </w:t>
            </w:r>
            <w:r w:rsidRPr="00382E42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room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;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    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multiple-choice cloze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Listening: multiple matching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Dictation (practice)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Academic writing: Identifying main ideas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Grammar: The simple sentence: clause elements and clause patterns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Verbs</w:t>
            </w:r>
          </w:p>
          <w:p w:rsidR="00382E42" w:rsidRPr="00382E42" w:rsidRDefault="00382E42" w:rsidP="00382E42">
            <w:p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Speaking: giving opinions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word formation; communication collocations and adjectives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lastRenderedPageBreak/>
              <w:t>Listening: multiple choice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gapped text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Academic writing: Formal nouns, verbs and adjectives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Grammar: Verbs (cont.)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The present simple and continuous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Action and state verbs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Reading: newspaper articles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Speaking: discussion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idioms (Seeing is Understanding)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Dictation (practice)</w:t>
            </w:r>
          </w:p>
          <w:p w:rsid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Academic writing: Identifying the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topic and the main idea in the 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                      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paragraph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              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What is a paragraph?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             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Other elements of a paragraph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Grammar: The past simple and continuous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multiple matching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Speaking: collaborative task and discussion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idioms (Life is a Journey); multiple-choice cloze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Listening: multiple choice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Academic writing: Restating main ideas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Grammar: The past simple vs. the present perfect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Reading: Frank </w:t>
            </w:r>
            <w:proofErr w:type="spellStart"/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Sargeson</w:t>
            </w:r>
            <w:proofErr w:type="spellEnd"/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, They Gave her a Rise (short story)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Speaking: discussion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Dictation (practice)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Academic writing: Cohesion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Grammar: The present perfect simple and continuous </w:t>
            </w:r>
          </w:p>
          <w:p w:rsidR="00382E42" w:rsidRPr="00382E42" w:rsidRDefault="00382E42" w:rsidP="00382E42">
            <w:p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b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b/>
                <w:sz w:val="18"/>
                <w:szCs w:val="18"/>
                <w:lang w:val="en-GB"/>
              </w:rPr>
              <w:t>TEST 1 (dictation)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b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multiple choice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Speaking: collaborative task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verb/noun collocations; key word transformations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Academic writing: Logical order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              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Development of supporting sentences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Grammar: The past perfect simple and continuous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newspaper articles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idioms (Life is Gambling)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Dictation (practice)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Academic writing: Paraphrasing – Restating main ideas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Grammar: The future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multiple matching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Speaking: speculating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Listening: multiple-choice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Vocabulary: prefix </w:t>
            </w:r>
            <w:proofErr w:type="spellStart"/>
            <w:r w:rsidRPr="00382E42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mis</w:t>
            </w:r>
            <w:proofErr w:type="spellEnd"/>
            <w:r w:rsidRPr="00382E42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-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and false opposites; open cloze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Academic writing: Compound sentences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Grammar: The future (cont.)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Homework assignment: Somerset Maugham, The Colonel's  Lady (short story)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Somerset Maugham, The Colonel's Lady (short story)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Speaking: discussion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idioms (A Company is a Ship)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Dictation (practice)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lastRenderedPageBreak/>
              <w:t>Academic writing: Types of paragraphs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         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Introduction to paraphrasing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Grammar: Tenses (revision)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Listening: multiple choice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word formation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Speaking: comparing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Academic writing: Paraphrasing main ideas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Grammar: Modal verbs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multiple choice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prefixes and suffixes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Dictation (practice)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Academic writing: Complex sentences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Grammar: Modal verbs (cont.)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Raymond Carver, The Bath (short story)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Speaking: discussion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Vocabulary: idioms (Moods are Weather)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Grammar: Negative statements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 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</w:t>
            </w: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Questions</w:t>
            </w:r>
          </w:p>
          <w:p w:rsidR="00382E42" w:rsidRPr="00382E42" w:rsidRDefault="00382E42" w:rsidP="00382E42">
            <w:p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b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b/>
                <w:sz w:val="18"/>
                <w:szCs w:val="18"/>
                <w:lang w:val="en-GB"/>
              </w:rPr>
              <w:t>TEST 2 (academic writing)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b/>
                <w:sz w:val="18"/>
                <w:szCs w:val="18"/>
                <w:lang w:val="en-GB"/>
              </w:rPr>
            </w:pPr>
          </w:p>
          <w:p w:rsidR="00382E42" w:rsidRPr="00382E42" w:rsidRDefault="00382E42" w:rsidP="00382E42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>Dictation (practice)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Grammar: The imperative </w:t>
            </w:r>
          </w:p>
          <w:p w:rsidR="00382E42" w:rsidRPr="00382E42" w:rsidRDefault="00382E42" w:rsidP="00382E42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 Exclamations </w:t>
            </w:r>
          </w:p>
          <w:p w:rsidR="00FC2198" w:rsidRPr="00FF1020" w:rsidRDefault="00382E42" w:rsidP="00382E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                 Revision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Thomas A.,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Burgess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S. (2015).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Gold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Advanced.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Harlow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Pearson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. (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Units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1- 6)</w:t>
            </w:r>
          </w:p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Learner's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Grammar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Grammar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Finder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University Press. </w:t>
            </w:r>
          </w:p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Learner's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Grammar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Grammar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Builder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University Press. </w:t>
            </w:r>
          </w:p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Swan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M. (2005). </w:t>
            </w:r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Practical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Usage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University Press.</w:t>
            </w:r>
          </w:p>
          <w:p w:rsidR="00FC2198" w:rsidRPr="00382E42" w:rsidRDefault="00382E42" w:rsidP="00382E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Martinović, A., Lovrović, L. (2020).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An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Introduction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Academic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Writing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Zadar: Sveučilište u Zadru.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Wright, J. (1999).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Idioms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Organiser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Boston: LTP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Language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.</w:t>
            </w:r>
          </w:p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Biber, D., Conrad, S., Leech, G. (2015). </w:t>
            </w:r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Student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Grammar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Spoken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and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Written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English.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Harlow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Pearson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.</w:t>
            </w:r>
          </w:p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Biber, D., Conrad, S., Leech, G. (2015). </w:t>
            </w:r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Student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Grammar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Spoken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and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Written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English: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Workbook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Harlow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Pearson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.</w:t>
            </w:r>
          </w:p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De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Chazal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E.,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Rogers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L. (2013).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EAP - A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course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in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English for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Academic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Purposes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Intermediate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).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University Press.</w:t>
            </w:r>
          </w:p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Jordan, R. R. (2004).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Academic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Writing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Course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Essex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Pearson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Education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Limited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.</w:t>
            </w:r>
          </w:p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Oshima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A.,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Hogue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A. (2006).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Introduction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Academic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Writing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(3rd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ed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.).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London: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Pearson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Longman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.</w:t>
            </w:r>
          </w:p>
          <w:p w:rsidR="00382E42" w:rsidRPr="00382E42" w:rsidRDefault="00382E42" w:rsidP="00382E42">
            <w:pPr>
              <w:jc w:val="both"/>
              <w:rPr>
                <w:rFonts w:ascii="Merriweather" w:eastAsia="Calibri" w:hAnsi="Merriweather" w:cs="Times New Roman"/>
                <w:sz w:val="18"/>
                <w:szCs w:val="18"/>
              </w:rPr>
            </w:pP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Bailey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S. (2015).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Academic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Writing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Handbook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for International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Students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London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and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New York: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Routledge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.</w:t>
            </w:r>
          </w:p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Paterson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K.,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Wedge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R. (2013).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Grammar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for EAP.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University Press.</w:t>
            </w:r>
          </w:p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Thomson, A.J.,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Martinet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A.V. (1993). </w:t>
            </w:r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Practical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Grammar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University Press. </w:t>
            </w:r>
          </w:p>
          <w:p w:rsidR="00382E42" w:rsidRPr="00382E42" w:rsidRDefault="00382E42" w:rsidP="00382E42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proofErr w:type="spellStart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Karlovčan</w:t>
            </w:r>
            <w:proofErr w:type="spellEnd"/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V. (2002).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An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Advanced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Learner's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Grammar</w:t>
            </w:r>
            <w:proofErr w:type="spellEnd"/>
            <w:r w:rsidRPr="00382E42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</w:t>
            </w: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 xml:space="preserve"> Zagreb: Profil International.</w:t>
            </w:r>
          </w:p>
          <w:p w:rsidR="00FC2198" w:rsidRPr="00FF1020" w:rsidRDefault="00382E42" w:rsidP="00382E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82E42">
              <w:rPr>
                <w:rFonts w:ascii="Merriweather" w:eastAsia="Calibri" w:hAnsi="Merriweather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382E42" w:rsidRDefault="00382E4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</w:rPr>
              <w:t>www.dailymail.co.uk, www.telegraph.co.uk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0C76E0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162" w:type="dxa"/>
            <w:gridSpan w:val="11"/>
            <w:vAlign w:val="center"/>
          </w:tcPr>
          <w:p w:rsidR="00B71A57" w:rsidRPr="00FF1020" w:rsidRDefault="002610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780" w:type="dxa"/>
            <w:gridSpan w:val="8"/>
            <w:vAlign w:val="center"/>
          </w:tcPr>
          <w:p w:rsidR="00B71A57" w:rsidRPr="00FF1020" w:rsidRDefault="002610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2610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4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pismeni i usmeni završni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2610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2610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2610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E4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2610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2610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26107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26107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382E42" w:rsidRPr="00382E42" w:rsidRDefault="00382E42" w:rsidP="00382E4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</w:rPr>
              <w:t>Završni pismeni ispit: 70%</w:t>
            </w:r>
          </w:p>
          <w:p w:rsidR="00382E42" w:rsidRPr="00382E42" w:rsidRDefault="00382E42" w:rsidP="00382E4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</w:rPr>
              <w:t xml:space="preserve">Završni usmeni ispit: 20% </w:t>
            </w:r>
          </w:p>
          <w:p w:rsidR="00382E42" w:rsidRPr="00382E42" w:rsidRDefault="00382E42" w:rsidP="00382E4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</w:rPr>
              <w:t>Domaća zadaće i sudjelovanje u nastavi: 10%</w:t>
            </w:r>
          </w:p>
          <w:p w:rsidR="00382E42" w:rsidRPr="00382E42" w:rsidRDefault="00382E42" w:rsidP="00382E42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  <w:p w:rsidR="00382E42" w:rsidRPr="00382E42" w:rsidRDefault="00382E42" w:rsidP="00382E42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</w:rPr>
              <w:t>Konačna ocjena iz završnog pismenog ispita:</w:t>
            </w:r>
          </w:p>
          <w:p w:rsidR="00382E42" w:rsidRPr="00382E42" w:rsidRDefault="00382E42" w:rsidP="00382E42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</w:rPr>
              <w:t>70%  - test iz  razumijevanja teksta, vokabulara, gramatike i prijevoda,</w:t>
            </w:r>
          </w:p>
          <w:p w:rsidR="00382E42" w:rsidRPr="00382E42" w:rsidRDefault="00382E42" w:rsidP="00382E42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</w:rPr>
              <w:t>20% - akademsko pisanje,</w:t>
            </w:r>
          </w:p>
          <w:p w:rsidR="00FC2198" w:rsidRPr="00FF1020" w:rsidRDefault="00382E42" w:rsidP="00382E4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82E42">
              <w:rPr>
                <w:rFonts w:ascii="Merriweather" w:hAnsi="Merriweather" w:cs="Times New Roman"/>
                <w:sz w:val="18"/>
                <w:szCs w:val="18"/>
              </w:rPr>
              <w:t>10% - diktat.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82E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82E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82E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82E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82E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26107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0F77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50" w:rsidRDefault="00A06750" w:rsidP="009947BA">
      <w:pPr>
        <w:spacing w:before="0" w:after="0"/>
      </w:pPr>
      <w:r>
        <w:separator/>
      </w:r>
    </w:p>
  </w:endnote>
  <w:endnote w:type="continuationSeparator" w:id="0">
    <w:p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:rsidR="00A06750" w:rsidRDefault="00A06750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7631"/>
    <w:rsid w:val="000C0578"/>
    <w:rsid w:val="000C76E0"/>
    <w:rsid w:val="000F77B5"/>
    <w:rsid w:val="0010332B"/>
    <w:rsid w:val="001443A2"/>
    <w:rsid w:val="00150B32"/>
    <w:rsid w:val="00197510"/>
    <w:rsid w:val="001C7C51"/>
    <w:rsid w:val="00226462"/>
    <w:rsid w:val="0022722C"/>
    <w:rsid w:val="00261074"/>
    <w:rsid w:val="0028545A"/>
    <w:rsid w:val="002E1CE6"/>
    <w:rsid w:val="002F2D22"/>
    <w:rsid w:val="00310F9A"/>
    <w:rsid w:val="00326091"/>
    <w:rsid w:val="00357643"/>
    <w:rsid w:val="00371634"/>
    <w:rsid w:val="00382E42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8389B"/>
    <w:rsid w:val="009947BA"/>
    <w:rsid w:val="00997F41"/>
    <w:rsid w:val="009A3A9D"/>
    <w:rsid w:val="009C56B1"/>
    <w:rsid w:val="009D5226"/>
    <w:rsid w:val="009E2FD4"/>
    <w:rsid w:val="00A06750"/>
    <w:rsid w:val="00A863B1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703C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E286-9B92-422B-A497-3642A389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HL</cp:lastModifiedBy>
  <cp:revision>8</cp:revision>
  <cp:lastPrinted>2021-02-12T11:27:00Z</cp:lastPrinted>
  <dcterms:created xsi:type="dcterms:W3CDTF">2021-09-30T05:29:00Z</dcterms:created>
  <dcterms:modified xsi:type="dcterms:W3CDTF">2021-10-03T07:03:00Z</dcterms:modified>
</cp:coreProperties>
</file>