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93"/>
        <w:gridCol w:w="58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5453F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Suvremeni engleski jezik IV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5219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Engleski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C5219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C5219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anglistiku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A4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586FB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586FBD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586F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586F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586F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586F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586F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F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F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F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F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586FB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C5219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56" w:type="dxa"/>
            <w:gridSpan w:val="2"/>
          </w:tcPr>
          <w:p w:rsidR="009A284F" w:rsidRPr="004923F4" w:rsidRDefault="00C5219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328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586FB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C5219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Stari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C521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Engleski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5453F0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24.02.2020</w:t>
            </w:r>
            <w:r w:rsidR="00C5219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453F0" w:rsidP="00C521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05.06</w:t>
            </w:r>
            <w:r w:rsidR="00445AD7">
              <w:rPr>
                <w:rFonts w:ascii="Times New Roman" w:hAnsi="Times New Roman" w:cs="Times New Roman"/>
                <w:sz w:val="18"/>
              </w:rPr>
              <w:t>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C52193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Upisan IV</w:t>
            </w:r>
            <w:r w:rsidR="00C52193" w:rsidRPr="00C52193">
              <w:rPr>
                <w:rFonts w:ascii="Times New Roman" w:hAnsi="Times New Roman" w:cs="Times New Roman"/>
                <w:sz w:val="18"/>
                <w:szCs w:val="18"/>
              </w:rPr>
              <w:t>. semestar preddiplomskoga studija engleskoga jezika i književnosti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Leonarda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Lovrović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llovrovi@unizd.hr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10:00-12</w:t>
            </w:r>
            <w:r w:rsidR="00C52193">
              <w:rPr>
                <w:rFonts w:ascii="Times New Roman" w:hAnsi="Times New Roman" w:cs="Times New Roman"/>
                <w:sz w:val="18"/>
              </w:rPr>
              <w:t>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Leonarda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Lovrović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llovrovi@unizd.hr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10:00-12:00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Gabrielle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Kallgren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gabrielle.kallgren@gmail.com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86FBD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7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D2575B" w:rsidRPr="00D2575B" w:rsidRDefault="00D2575B" w:rsidP="00D2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Po završetku kolegija student će moći: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komunicirati u raznovrsnim društvenim situacijama (razina C1/C2),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diskutirati na zadane teme, 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s razumijevanjem čitati i slušati autentične tekstove,</w:t>
            </w:r>
          </w:p>
          <w:p w:rsidR="00D2575B" w:rsidRPr="00D2575B" w:rsidRDefault="00F0592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pisati</w:t>
            </w:r>
            <w:r w:rsidR="005453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575B" w:rsidRPr="00D2575B">
              <w:rPr>
                <w:rFonts w:ascii="Times New Roman" w:hAnsi="Times New Roman" w:cs="Times New Roman"/>
                <w:sz w:val="18"/>
                <w:szCs w:val="18"/>
              </w:rPr>
              <w:t>eseje i sažetke,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koristiti napredni vokabular (idiomi, </w:t>
            </w:r>
            <w:proofErr w:type="spellStart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frazni</w:t>
            </w:r>
            <w:proofErr w:type="spellEnd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 glagoli, </w:t>
            </w:r>
            <w:proofErr w:type="spellStart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kolokacije</w:t>
            </w:r>
            <w:proofErr w:type="spellEnd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prepoznavati i koristiti kompleksne gramatičke strukture,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koristiti stručnu terminologiju da bi govorio o jeziku,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prevoditi kraće tekstove, </w:t>
            </w:r>
          </w:p>
          <w:p w:rsidR="00785CAA" w:rsidRPr="00B4202A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razumjeti kulturni i društveni život </w:t>
            </w:r>
            <w:proofErr w:type="spellStart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anglofonih</w:t>
            </w:r>
            <w:proofErr w:type="spellEnd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 zemalja.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3B0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Default="00BC00E9" w:rsidP="00BC00E9">
            <w:pPr>
              <w:rPr>
                <w:rFonts w:ascii="Times New Roman" w:hAnsi="Times New Roman" w:cs="Times New Roman"/>
                <w:sz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Po završetku kolegija student će moći:</w:t>
            </w:r>
          </w:p>
          <w:p w:rsidR="00BC00E9" w:rsidRPr="00BC00E9" w:rsidRDefault="00BC00E9" w:rsidP="00BC00E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čitati, pisati, slušati</w:t>
            </w:r>
            <w:r w:rsidR="00445A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govoriti engleski jezik na C1/C2</w:t>
            </w: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razini – mogućnost primjene složenih gramatičkih struktura engleskoga jezika u usmenoj i pismenoj komunikaciji te kritička prosudba i rasprava o različitim temama s upotrebom naprednog vokabulara engleskoga jezika</w:t>
            </w:r>
          </w:p>
          <w:p w:rsidR="00BC00E9" w:rsidRPr="00B4202A" w:rsidRDefault="00BC00E9" w:rsidP="004B1922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prevoditi tekst i govor s engleskoga jezika na hrvatski i obrnuto uz </w:t>
            </w: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uvažavanje kulturnog konteksta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2D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176A2B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DC375E" w:rsidRPr="00301A0F" w:rsidRDefault="00D20E25" w:rsidP="00F012D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20E25">
              <w:rPr>
                <w:rFonts w:ascii="Times New Roman" w:hAnsi="Times New Roman" w:cs="Times New Roman"/>
                <w:sz w:val="18"/>
                <w:szCs w:val="18"/>
              </w:rPr>
              <w:t xml:space="preserve">Nazočnost na predavanjima treba biti najmanje 70%. Studenti trebaju pravovremeno dolaziti na vježbe, izvršavati zadatke i sudjelovati u radu. </w:t>
            </w:r>
            <w:r w:rsidR="00301A0F" w:rsidRPr="00301A0F">
              <w:rPr>
                <w:rFonts w:ascii="Times New Roman" w:hAnsi="Times New Roman" w:cs="Times New Roman"/>
                <w:sz w:val="18"/>
                <w:szCs w:val="18"/>
              </w:rPr>
              <w:t xml:space="preserve">Studenti koji ne polože kolokvije, dužni su pristupiti polaganju istih u okviru završnog pismenog ispita u </w:t>
            </w:r>
            <w:r w:rsidR="00F012DF">
              <w:rPr>
                <w:rFonts w:ascii="Times New Roman" w:hAnsi="Times New Roman" w:cs="Times New Roman"/>
                <w:sz w:val="18"/>
                <w:szCs w:val="18"/>
              </w:rPr>
              <w:t xml:space="preserve">zimskom </w:t>
            </w:r>
            <w:r w:rsidR="00301A0F" w:rsidRPr="00301A0F">
              <w:rPr>
                <w:rFonts w:ascii="Times New Roman" w:hAnsi="Times New Roman" w:cs="Times New Roman"/>
                <w:sz w:val="18"/>
                <w:szCs w:val="18"/>
              </w:rPr>
              <w:t xml:space="preserve">ispitnom roku. Za prolaznu ocjenu iz završnog pismenog ispita student treba položiti sva 3 dijela.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</w:t>
            </w:r>
            <w:r w:rsidR="00F012DF">
              <w:rPr>
                <w:rFonts w:ascii="Times New Roman" w:hAnsi="Times New Roman" w:cs="Times New Roman"/>
                <w:sz w:val="18"/>
                <w:szCs w:val="18"/>
              </w:rPr>
              <w:t>okviru završnog pismenog ispita</w:t>
            </w:r>
            <w:r w:rsidR="00301A0F" w:rsidRPr="00301A0F">
              <w:rPr>
                <w:rFonts w:ascii="Times New Roman" w:hAnsi="Times New Roman" w:cs="Times New Roman"/>
                <w:sz w:val="18"/>
                <w:szCs w:val="18"/>
              </w:rPr>
              <w:t>. Nakon što polože završni pismeni ispit, studenti trebaju položiti završni usmeni ispit. Ukoliko student ne položi završni usmeni ispit u zimskom ispitnom roku, treba ponovno pristupiti polaganju diktata, eseja i završnog pismenog ispita u jesenskom ispitnom roku.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F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F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80164E" w:rsidRDefault="008016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08.06.2020.</w:t>
            </w:r>
          </w:p>
          <w:p w:rsidR="005453F0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23.06.2020.</w:t>
            </w:r>
          </w:p>
        </w:tc>
        <w:tc>
          <w:tcPr>
            <w:tcW w:w="2113" w:type="dxa"/>
            <w:gridSpan w:val="6"/>
            <w:vAlign w:val="center"/>
          </w:tcPr>
          <w:p w:rsidR="0080164E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10.09.2020.</w:t>
            </w:r>
          </w:p>
          <w:p w:rsidR="005453F0" w:rsidRDefault="005453F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24.09.2020.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F15ABA" w:rsidRDefault="00F15ABA" w:rsidP="00721C4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Na kolegiju se radi na razvijanju jezičnih vještina studenata na jezičnoj razini C1/C2. Sukladno tome, studenti razvijaju govorne vještine potrebne u interaktivnoj komunikaciji te se upoznaju s kulturnim normama govora i ponašanja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anglofonih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zemalja. Također, studenti se osposobljavaju za opisivanje i izražavanje osobnih stavova prema vizualnim uzorcima te za diskusiju na zadane teme i probleme kao i objašnjavanja, zaključivanja i razvijanje diskusije. Studente se potiče da izražavaju svoje mišljenje i razvijaju kritičko razmišljanje. Nadalje, teži se postizanju visokih standarda vještina čitanja i </w:t>
            </w:r>
            <w:r w:rsidR="00973CA8">
              <w:rPr>
                <w:rFonts w:ascii="Times New Roman" w:hAnsi="Times New Roman" w:cs="Times New Roman"/>
                <w:sz w:val="18"/>
                <w:szCs w:val="18"/>
              </w:rPr>
              <w:t xml:space="preserve">akademskog </w:t>
            </w: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pisanja. Obogaćuje se vokabular čitanjem različitih tekstova i dolazi se do spoznaja o raznim vidovima kulturnog i društvenog života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anglofonih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zemalja. Obogaćivanje vokabulara također uključuje proučavanje idioma,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fraznih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glagola i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kolokacija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s ciljem napredovanja ka boljoj pisanoj i govornoj komunikaciji. Smještanjem gramatičkih struktura u kompleksnu cjelinu gramatičkog sustava postupno se razvija gramatička kompetencija. Studenti restrukturiraju svoje znanje rješavanjem težih vježbi i prijevoda. Također,  razvijaju se strategije učenja i osposobljavanje za samostalan rad.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43918" w:rsidRPr="004D405E" w:rsidRDefault="00043918" w:rsidP="0004391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Introduction to the course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</w:t>
            </w:r>
            <w:r w:rsidR="000B71F6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</w:p>
          <w:p w:rsidR="00043918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E2331F" w:rsidRPr="004D405E" w:rsidRDefault="00E2331F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 The elements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E2331F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E2331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simple sentence</w:t>
            </w:r>
          </w:p>
          <w:p w:rsidR="00043918" w:rsidRPr="004D405E" w:rsidRDefault="00E2331F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Sentences &amp; clauses</w:t>
            </w:r>
            <w:r w:rsidR="0004391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(revision)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3918" w:rsidRPr="004D405E" w:rsidRDefault="005E2514" w:rsidP="0004391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7</w:t>
            </w:r>
            <w:r w:rsidR="0004391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– </w:t>
            </w:r>
            <w:r w:rsidR="00E2331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Science</w:t>
            </w:r>
            <w:r w:rsidR="0004391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&amp; </w:t>
            </w:r>
            <w:r w:rsidR="00E2331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technology</w:t>
            </w:r>
            <w:r w:rsidR="0004391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reading, listening, speaking, vocabulary, use of English</w:t>
            </w:r>
          </w:p>
          <w:p w:rsidR="00043918" w:rsidRPr="004D405E" w:rsidRDefault="00903A3B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writing: Academic style;</w:t>
            </w:r>
            <w:r w:rsidR="009514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formal and informal language</w:t>
            </w:r>
          </w:p>
          <w:p w:rsidR="00043918" w:rsidRPr="004D405E" w:rsidRDefault="00005D53" w:rsidP="0095140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9514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Substitution and ellipsis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3918" w:rsidRPr="004D405E" w:rsidRDefault="00043918" w:rsidP="0004391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Reading: </w:t>
            </w:r>
            <w:r w:rsidR="009514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John Cheever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 w:rsidR="0095140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Enormous Radio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(short story)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043918" w:rsidRPr="004D405E" w:rsidRDefault="00E233B2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E82EB4" w:rsidRPr="004D405E" w:rsidRDefault="00E82EB4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T</w:t>
            </w:r>
            <w:r w:rsidR="00EC161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opic sentences; paragraphs</w:t>
            </w:r>
          </w:p>
          <w:p w:rsidR="00E233B2" w:rsidRPr="004D405E" w:rsidRDefault="00E233B2" w:rsidP="00EC161E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EC161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Word order and emphasis</w:t>
            </w:r>
          </w:p>
          <w:p w:rsidR="00E82EB4" w:rsidRPr="004D405E" w:rsidRDefault="00E82EB4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82EB4" w:rsidRPr="004D405E" w:rsidRDefault="00E82EB4" w:rsidP="00E82EB4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 </w:t>
            </w:r>
            <w:r w:rsidR="005E251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–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Law &amp; order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reading, listening, speaking, vocabulary, use of English</w:t>
            </w:r>
          </w:p>
          <w:p w:rsidR="00E82EB4" w:rsidRPr="004D405E" w:rsidRDefault="00E82EB4" w:rsidP="00E82EB4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Noun phrases; noun + noun combinations</w:t>
            </w:r>
          </w:p>
          <w:p w:rsidR="00D75FB8" w:rsidRPr="004D405E" w:rsidRDefault="00D75FB8" w:rsidP="00E82EB4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Coordination</w:t>
            </w:r>
          </w:p>
          <w:p w:rsidR="00D75FB8" w:rsidRPr="004D405E" w:rsidRDefault="00D75FB8" w:rsidP="00E82EB4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D75FB8" w:rsidRPr="004D405E" w:rsidRDefault="00D75FB8" w:rsidP="00D75FB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articles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Work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Essay introductions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Subordination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D75FB8" w:rsidRPr="004D405E" w:rsidRDefault="005E2514" w:rsidP="00D75FB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9</w:t>
            </w:r>
            <w:r w:rsidR="00D75FB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-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Psychology</w:t>
            </w:r>
            <w:r w:rsidR="00D75FB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&amp;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employment</w:t>
            </w:r>
            <w:r w:rsidR="00D75FB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reading, listening, speaking, vocabulary, use of English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Passive reporting verbs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Nominal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clauses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82EB4" w:rsidRPr="004D405E" w:rsidRDefault="003E3EB1" w:rsidP="00F10AF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Reading: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William Boyd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Killing Lizards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(short story)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7C2BCC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Happily ever after</w:t>
            </w:r>
            <w:r w:rsidR="007C2BCC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Essay conclusions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903A3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Nominal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clauses (cont.)</w:t>
            </w:r>
          </w:p>
          <w:p w:rsidR="00813ADB" w:rsidRPr="00272713" w:rsidRDefault="00813ADB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727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TEST 1 (dictation)</w:t>
            </w:r>
          </w:p>
          <w:p w:rsidR="00813ADB" w:rsidRPr="004D405E" w:rsidRDefault="00813ADB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A3D28" w:rsidRPr="004D405E" w:rsidRDefault="005E2514" w:rsidP="000A3D2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10</w:t>
            </w:r>
            <w:r w:rsidR="000A3D2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– </w:t>
            </w:r>
            <w:r w:rsidR="002727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Entertainment</w:t>
            </w:r>
            <w:r w:rsidR="000A3D2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&amp; </w:t>
            </w:r>
            <w:r w:rsidR="002727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leisure</w:t>
            </w:r>
            <w:r w:rsidR="000A3D2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reading, listening, speaking, vocabulary, use of English</w:t>
            </w:r>
          </w:p>
          <w:p w:rsidR="000A3D28" w:rsidRPr="004D405E" w:rsidRDefault="00272713" w:rsidP="000A3D2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Academic writing: Discussing similarities </w:t>
            </w:r>
            <w:r w:rsidR="00B36E7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&amp;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differences</w:t>
            </w:r>
          </w:p>
          <w:p w:rsidR="000A3D28" w:rsidRPr="004D405E" w:rsidRDefault="00875955" w:rsidP="000A3D2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Relative clauses (revision)</w:t>
            </w:r>
          </w:p>
          <w:p w:rsidR="000A3D28" w:rsidRPr="004D405E" w:rsidRDefault="000A3D28" w:rsidP="000A3D2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813ADB" w:rsidRPr="004D405E" w:rsidRDefault="00041860" w:rsidP="00813ADB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</w:t>
            </w:r>
            <w:r w:rsidR="000B71F6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7C2BCC" w:rsidRPr="004D405E" w:rsidRDefault="00041860" w:rsidP="008759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Money! Money! Money!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Comparing &amp; contrasting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586FB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Nominal</w:t>
            </w:r>
            <w:bookmarkStart w:id="0" w:name="_GoBack"/>
            <w:bookmarkEnd w:id="0"/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relative clauses 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1860" w:rsidRPr="004D405E" w:rsidRDefault="005E2514" w:rsidP="0004186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11</w:t>
            </w:r>
            <w:r w:rsidR="00041860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</w:t>
            </w:r>
            <w:r w:rsidR="00041860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Money matters</w:t>
            </w:r>
            <w:r w:rsidR="00041860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reading, listening, speaking, vocabulary, use of English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B36E7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Comparison essays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Adverbial clauses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1860" w:rsidRPr="004D405E" w:rsidRDefault="00041860" w:rsidP="0004186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Reading: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H. E. Bates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Same Time, Same Place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(short story)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Comparison essays (cont.)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Adverbial clauses (cont.)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B18C3" w:rsidRPr="004D405E" w:rsidRDefault="005E2514" w:rsidP="00CB18C3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12</w:t>
            </w:r>
            <w:r w:rsidR="00CB18C3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-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Travel</w:t>
            </w:r>
            <w:r w:rsidR="00CB18C3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&amp;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tourism</w:t>
            </w:r>
            <w:r w:rsidR="00CB18C3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 reading, listening, speaking, vocabulary, use of English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Adverbial clauses (cont.)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TEST 2 (essay)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B18C3" w:rsidRPr="004D405E" w:rsidRDefault="00CB18C3" w:rsidP="00CB18C3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articles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CB18C3" w:rsidRPr="00875955" w:rsidRDefault="007525D0" w:rsidP="008759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F217CA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Places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Adverbial clauses (cont.)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B18C3" w:rsidRPr="004D405E" w:rsidRDefault="00CB18C3" w:rsidP="00CB18C3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Reading: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Joanna Trollope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Hero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(short story)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4A2C30" w:rsidRDefault="007525D0" w:rsidP="008759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Vocabulary: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Arts review</w:t>
            </w:r>
          </w:p>
          <w:p w:rsidR="00875955" w:rsidRPr="004D405E" w:rsidRDefault="00875955" w:rsidP="008759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Writing: reviews</w:t>
            </w:r>
          </w:p>
          <w:p w:rsidR="00875955" w:rsidRPr="00875955" w:rsidRDefault="00CB18C3" w:rsidP="008759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87595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Comparative clauses 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4A2C30" w:rsidRPr="004D405E" w:rsidRDefault="004A2C30" w:rsidP="00867509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9A284F" w:rsidRPr="00DE6D53" w:rsidRDefault="00CB18C3" w:rsidP="004B1922">
            <w:pPr>
              <w:pStyle w:val="ListParagraph"/>
              <w:tabs>
                <w:tab w:val="left" w:pos="468"/>
              </w:tabs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Revision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26D0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26D0D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Gude, D.,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Duckworth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M.,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Rogers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L. (2013).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Masterclass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(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units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7-12)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Eastwood, J. (2005).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Finder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Eastwood, J. (2005).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Builder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Swan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M. (2005).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Usage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(Third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Edition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9A284F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Chazal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E. 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McCarter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S. (2013).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EAP - A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course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English for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Purposes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Upper-Intermediate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26D0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26D0D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Biber, D., Conrad, S., Leech, G. (2002). Student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Spoken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Written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English.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Essex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Limited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Huddlestone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R.,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Pullum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G. K. (2005). A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Student’s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to English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Greenbaum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S.,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Quirk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R. (1990). A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Englsih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London: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Longman</w:t>
            </w:r>
            <w:proofErr w:type="spellEnd"/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Thomson, A. J.,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Martinet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A.V. (1993). A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Karlovčan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V. (2002).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Advanced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Learner's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. Zagreb: Profil International.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Jordan, R. R. (2004).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Course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Essex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Limited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Oshima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A.,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Hogue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A. (2006).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(3rd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.). London: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Longman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0710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Paterson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Ken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Wedge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, Roberta. (2013).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for EAP.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030710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9A284F" w:rsidRPr="00030710" w:rsidRDefault="00030710" w:rsidP="000307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10">
              <w:rPr>
                <w:rFonts w:ascii="Times New Roman" w:hAnsi="Times New Roman" w:cs="Times New Roman"/>
                <w:sz w:val="18"/>
                <w:szCs w:val="18"/>
              </w:rPr>
              <w:t>Dodatni nastavni materijali po izboru nastavnika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F15ABA" w:rsidRDefault="00F15ABA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www.dailymail.co.uk, www.telegraph.co.uk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C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E158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586FB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586FB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586FB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F107CD" w:rsidRPr="009F1E9D" w:rsidRDefault="00B13498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Završni p</w:t>
            </w:r>
            <w:r w:rsidR="00F107CD" w:rsidRPr="009F1E9D">
              <w:rPr>
                <w:rFonts w:ascii="Times New Roman" w:hAnsi="Times New Roman" w:cs="Times New Roman"/>
                <w:sz w:val="18"/>
                <w:szCs w:val="18"/>
              </w:rPr>
              <w:t>ismeni ispit: 70%</w:t>
            </w:r>
          </w:p>
          <w:p w:rsidR="00F107CD" w:rsidRPr="009F1E9D" w:rsidRDefault="00B13498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Završni u</w:t>
            </w:r>
            <w:r w:rsidR="00F107CD"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smeni ispit: 20% </w:t>
            </w:r>
          </w:p>
          <w:p w:rsidR="00F107CD" w:rsidRPr="009F1E9D" w:rsidRDefault="00F107CD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>Domaća zadaće i sudjelovanje u nastavi: 10%</w:t>
            </w:r>
          </w:p>
          <w:p w:rsidR="00F107CD" w:rsidRPr="009F1E9D" w:rsidRDefault="00F107CD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E9D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>Konačna ocjena iz završnog pismenog ispita:</w:t>
            </w:r>
          </w:p>
          <w:p w:rsidR="009F1E9D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70%  - test iz  </w:t>
            </w:r>
            <w:r w:rsidR="00B13498" w:rsidRPr="009F1E9D">
              <w:rPr>
                <w:rFonts w:ascii="Times New Roman" w:hAnsi="Times New Roman" w:cs="Times New Roman"/>
                <w:sz w:val="18"/>
                <w:szCs w:val="18"/>
              </w:rPr>
              <w:t>razumijevanja teksta</w:t>
            </w:r>
            <w:r w:rsidR="00B13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13498"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 vokabulara</w:t>
            </w:r>
            <w:r w:rsidR="00B13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13498"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3498">
              <w:rPr>
                <w:rFonts w:ascii="Times New Roman" w:hAnsi="Times New Roman" w:cs="Times New Roman"/>
                <w:sz w:val="18"/>
                <w:szCs w:val="18"/>
              </w:rPr>
              <w:t>gramatike</w:t>
            </w: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 i prijevoda,</w:t>
            </w:r>
          </w:p>
          <w:p w:rsidR="009F1E9D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>20% - esej,</w:t>
            </w:r>
          </w:p>
          <w:p w:rsidR="009A284F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10% - diktat.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586FB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F8" w:rsidRDefault="00B612F8" w:rsidP="009947BA">
      <w:pPr>
        <w:spacing w:before="0" w:after="0"/>
      </w:pPr>
      <w:r>
        <w:separator/>
      </w:r>
    </w:p>
  </w:endnote>
  <w:endnote w:type="continuationSeparator" w:id="0">
    <w:p w:rsidR="00B612F8" w:rsidRDefault="00B612F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F8" w:rsidRDefault="00B612F8" w:rsidP="009947BA">
      <w:pPr>
        <w:spacing w:before="0" w:after="0"/>
      </w:pPr>
      <w:r>
        <w:separator/>
      </w:r>
    </w:p>
  </w:footnote>
  <w:footnote w:type="continuationSeparator" w:id="0">
    <w:p w:rsidR="00B612F8" w:rsidRDefault="00B612F8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E3E"/>
    <w:multiLevelType w:val="hybridMultilevel"/>
    <w:tmpl w:val="C61E1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006D"/>
    <w:multiLevelType w:val="hybridMultilevel"/>
    <w:tmpl w:val="FDB83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5D53"/>
    <w:rsid w:val="0001045D"/>
    <w:rsid w:val="00030710"/>
    <w:rsid w:val="0003560A"/>
    <w:rsid w:val="00041860"/>
    <w:rsid w:val="00043918"/>
    <w:rsid w:val="00073431"/>
    <w:rsid w:val="000A3D28"/>
    <w:rsid w:val="000A5F30"/>
    <w:rsid w:val="000A790E"/>
    <w:rsid w:val="000B71F6"/>
    <w:rsid w:val="000C0578"/>
    <w:rsid w:val="0010332B"/>
    <w:rsid w:val="00142578"/>
    <w:rsid w:val="001443A2"/>
    <w:rsid w:val="00147357"/>
    <w:rsid w:val="00150B32"/>
    <w:rsid w:val="00176A2B"/>
    <w:rsid w:val="00195138"/>
    <w:rsid w:val="00197510"/>
    <w:rsid w:val="001F4230"/>
    <w:rsid w:val="0022722C"/>
    <w:rsid w:val="00272713"/>
    <w:rsid w:val="0028545A"/>
    <w:rsid w:val="002A6B57"/>
    <w:rsid w:val="002E1CE6"/>
    <w:rsid w:val="002F2D22"/>
    <w:rsid w:val="00301A0F"/>
    <w:rsid w:val="00326091"/>
    <w:rsid w:val="00326D0D"/>
    <w:rsid w:val="00357643"/>
    <w:rsid w:val="00371634"/>
    <w:rsid w:val="00386E9C"/>
    <w:rsid w:val="00393964"/>
    <w:rsid w:val="003A3E41"/>
    <w:rsid w:val="003A3FA8"/>
    <w:rsid w:val="003C6FD6"/>
    <w:rsid w:val="003D7A72"/>
    <w:rsid w:val="003E3EB1"/>
    <w:rsid w:val="003F11B6"/>
    <w:rsid w:val="003F17B8"/>
    <w:rsid w:val="00445AD7"/>
    <w:rsid w:val="00453362"/>
    <w:rsid w:val="00461219"/>
    <w:rsid w:val="0046140B"/>
    <w:rsid w:val="00470F6D"/>
    <w:rsid w:val="00483BC3"/>
    <w:rsid w:val="004923F4"/>
    <w:rsid w:val="004A2C30"/>
    <w:rsid w:val="004B1922"/>
    <w:rsid w:val="004B553E"/>
    <w:rsid w:val="004D0823"/>
    <w:rsid w:val="004D405E"/>
    <w:rsid w:val="004F5D8F"/>
    <w:rsid w:val="00511FA2"/>
    <w:rsid w:val="005353ED"/>
    <w:rsid w:val="005373DF"/>
    <w:rsid w:val="005453F0"/>
    <w:rsid w:val="005514C3"/>
    <w:rsid w:val="00586FBD"/>
    <w:rsid w:val="005D3518"/>
    <w:rsid w:val="005E1668"/>
    <w:rsid w:val="005E2514"/>
    <w:rsid w:val="005F6E0B"/>
    <w:rsid w:val="0062328F"/>
    <w:rsid w:val="00684BBC"/>
    <w:rsid w:val="006B4920"/>
    <w:rsid w:val="006D7523"/>
    <w:rsid w:val="00700D7A"/>
    <w:rsid w:val="00712EBA"/>
    <w:rsid w:val="00721C4F"/>
    <w:rsid w:val="007361E7"/>
    <w:rsid w:val="007368EB"/>
    <w:rsid w:val="00737C2C"/>
    <w:rsid w:val="0074381E"/>
    <w:rsid w:val="007525D0"/>
    <w:rsid w:val="00753895"/>
    <w:rsid w:val="007677FF"/>
    <w:rsid w:val="0078125F"/>
    <w:rsid w:val="00782722"/>
    <w:rsid w:val="00785CAA"/>
    <w:rsid w:val="00794496"/>
    <w:rsid w:val="007967CC"/>
    <w:rsid w:val="0079745E"/>
    <w:rsid w:val="00797B40"/>
    <w:rsid w:val="007C2BCC"/>
    <w:rsid w:val="007C43A4"/>
    <w:rsid w:val="007D4D2D"/>
    <w:rsid w:val="007F43D8"/>
    <w:rsid w:val="0080164E"/>
    <w:rsid w:val="00813ADB"/>
    <w:rsid w:val="00842A41"/>
    <w:rsid w:val="0086257B"/>
    <w:rsid w:val="00865776"/>
    <w:rsid w:val="00867509"/>
    <w:rsid w:val="00874D5D"/>
    <w:rsid w:val="00875955"/>
    <w:rsid w:val="00891C60"/>
    <w:rsid w:val="008942F0"/>
    <w:rsid w:val="008A3541"/>
    <w:rsid w:val="008B3B5F"/>
    <w:rsid w:val="008D13B0"/>
    <w:rsid w:val="008D45DB"/>
    <w:rsid w:val="0090214F"/>
    <w:rsid w:val="00903A3B"/>
    <w:rsid w:val="009163E6"/>
    <w:rsid w:val="00951408"/>
    <w:rsid w:val="00973CA8"/>
    <w:rsid w:val="009760E8"/>
    <w:rsid w:val="009947BA"/>
    <w:rsid w:val="00997F41"/>
    <w:rsid w:val="009A284F"/>
    <w:rsid w:val="009C56B1"/>
    <w:rsid w:val="009D5226"/>
    <w:rsid w:val="009E2FD4"/>
    <w:rsid w:val="009F1E9D"/>
    <w:rsid w:val="00A26D55"/>
    <w:rsid w:val="00A47A39"/>
    <w:rsid w:val="00A50E5B"/>
    <w:rsid w:val="00A670DE"/>
    <w:rsid w:val="00A9132B"/>
    <w:rsid w:val="00AA1A5A"/>
    <w:rsid w:val="00AD23FB"/>
    <w:rsid w:val="00B13498"/>
    <w:rsid w:val="00B36E74"/>
    <w:rsid w:val="00B4202A"/>
    <w:rsid w:val="00B612F8"/>
    <w:rsid w:val="00B71A57"/>
    <w:rsid w:val="00B7307A"/>
    <w:rsid w:val="00B83653"/>
    <w:rsid w:val="00BB2A21"/>
    <w:rsid w:val="00BC00E9"/>
    <w:rsid w:val="00C02454"/>
    <w:rsid w:val="00C24604"/>
    <w:rsid w:val="00C3477B"/>
    <w:rsid w:val="00C52193"/>
    <w:rsid w:val="00C85956"/>
    <w:rsid w:val="00C9733D"/>
    <w:rsid w:val="00CA3783"/>
    <w:rsid w:val="00CB18C3"/>
    <w:rsid w:val="00CB23F4"/>
    <w:rsid w:val="00CE1588"/>
    <w:rsid w:val="00CF5EFB"/>
    <w:rsid w:val="00D136E4"/>
    <w:rsid w:val="00D20E25"/>
    <w:rsid w:val="00D2575B"/>
    <w:rsid w:val="00D5334D"/>
    <w:rsid w:val="00D5523D"/>
    <w:rsid w:val="00D75FB8"/>
    <w:rsid w:val="00D944DF"/>
    <w:rsid w:val="00DC375E"/>
    <w:rsid w:val="00DD110C"/>
    <w:rsid w:val="00DE6D53"/>
    <w:rsid w:val="00DF66D5"/>
    <w:rsid w:val="00E06E39"/>
    <w:rsid w:val="00E07D73"/>
    <w:rsid w:val="00E17D18"/>
    <w:rsid w:val="00E2331F"/>
    <w:rsid w:val="00E233B2"/>
    <w:rsid w:val="00E30E67"/>
    <w:rsid w:val="00E4269B"/>
    <w:rsid w:val="00E82EB4"/>
    <w:rsid w:val="00E971C6"/>
    <w:rsid w:val="00EC161E"/>
    <w:rsid w:val="00F012DF"/>
    <w:rsid w:val="00F02A8F"/>
    <w:rsid w:val="00F0592B"/>
    <w:rsid w:val="00F107CD"/>
    <w:rsid w:val="00F15ABA"/>
    <w:rsid w:val="00F217CA"/>
    <w:rsid w:val="00F513E0"/>
    <w:rsid w:val="00F566DA"/>
    <w:rsid w:val="00F84F5E"/>
    <w:rsid w:val="00FC2198"/>
    <w:rsid w:val="00FC283E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E4854-8BA9-463C-B563-23372851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7E9A-BCF3-4F0D-B9EA-50ECCE32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HL</cp:lastModifiedBy>
  <cp:revision>82</cp:revision>
  <dcterms:created xsi:type="dcterms:W3CDTF">2019-09-23T15:36:00Z</dcterms:created>
  <dcterms:modified xsi:type="dcterms:W3CDTF">2020-02-05T08:40:00Z</dcterms:modified>
</cp:coreProperties>
</file>