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0429" w14:textId="77777777" w:rsidR="00155FFB" w:rsidRPr="00CE6D92" w:rsidRDefault="008942F0" w:rsidP="00527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D92">
        <w:rPr>
          <w:rFonts w:ascii="Times New Roman" w:hAnsi="Times New Roman" w:cs="Times New Roman"/>
          <w:b/>
          <w:sz w:val="20"/>
          <w:szCs w:val="20"/>
        </w:rPr>
        <w:t>Izvedbeni plan nastave (</w:t>
      </w:r>
      <w:r w:rsidR="0010332B" w:rsidRPr="00CE6D92">
        <w:rPr>
          <w:rFonts w:ascii="Times New Roman" w:hAnsi="Times New Roman" w:cs="Times New Roman"/>
          <w:b/>
          <w:i/>
          <w:sz w:val="20"/>
          <w:szCs w:val="20"/>
        </w:rPr>
        <w:t>syllabus</w:t>
      </w:r>
      <w:r w:rsidR="00F82834" w:rsidRPr="00CE6D92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CE6D9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CE6D92" w14:paraId="682FB6E3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0D71AF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DCF29C7" w14:textId="77777777" w:rsidR="004B553E" w:rsidRPr="00CE6D92" w:rsidRDefault="00CE6D9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F82A404" w14:textId="77777777" w:rsidR="004B553E" w:rsidRPr="00CE6D9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1DAF683" w14:textId="119FD31D" w:rsidR="004B553E" w:rsidRPr="00CE6D92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7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7D7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CE6D92" w14:paraId="4BF28BF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987FE41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131CAA5" w14:textId="77777777" w:rsidR="004B553E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Irska ženska proza 20.stoljeća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E37FD46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4FC3E66" w14:textId="77777777" w:rsidR="004B553E" w:rsidRPr="00D9733C" w:rsidRDefault="00D41C7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553E" w:rsidRPr="00CE6D92" w14:paraId="5D8B81C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2F09CC9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3BB8FE1" w14:textId="77777777" w:rsidR="004B553E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</w:tr>
      <w:tr w:rsidR="004B553E" w:rsidRPr="00CE6D92" w14:paraId="310F74F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FF9839" w14:textId="77777777"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7F9B20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6323617"/>
              </w:sdtPr>
              <w:sdtEndPr/>
              <w:sdtContent>
                <w:r w:rsidR="00D5334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56EDAFD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8D3F6DF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6B2B67C" w14:textId="77777777" w:rsidR="004B553E" w:rsidRPr="00CE6D92" w:rsidRDefault="00CA6F8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CE6D92" w14:paraId="73F4B5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907BB64" w14:textId="77777777"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8ACCEFB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88D635B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200097373"/>
              </w:sdtPr>
              <w:sdtEndPr/>
              <w:sdtContent>
                <w:r w:rsidR="00D5334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3294A64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29552276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21797DF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E2A3309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CE6D92" w14:paraId="51D66A3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EDDD59" w14:textId="77777777"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14:paraId="79515B32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1348111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14:paraId="41249263" w14:textId="77777777" w:rsidR="004B553E" w:rsidRPr="00CE6D92" w:rsidRDefault="00CA6F8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1295988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310B84E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136752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37B6819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0553FCD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17D8891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4740339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7ED0E7F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C5206A9" w14:textId="77777777" w:rsidR="004B553E" w:rsidRPr="00CE6D92" w:rsidRDefault="00CA6F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5978447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VI.</w:t>
            </w:r>
          </w:p>
        </w:tc>
      </w:tr>
      <w:tr w:rsidR="00393964" w:rsidRPr="00CE6D92" w14:paraId="4E03153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B5C49B" w14:textId="77777777" w:rsidR="00393964" w:rsidRPr="00CE6D92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D44351E" w14:textId="77777777" w:rsidR="00393964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CB68C52" w14:textId="77777777" w:rsidR="00393964" w:rsidRPr="00CE6D92" w:rsidRDefault="00CA6F8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72093374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izborni</w:t>
            </w:r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232307C" w14:textId="77777777" w:rsidR="00393964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A7AC0EA" w14:textId="77777777" w:rsidR="00393964" w:rsidRPr="00CE6D9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247AFDF" w14:textId="77777777" w:rsidR="00393964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14:paraId="0332C6D9" w14:textId="77777777" w:rsidR="00393964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CE6D92" w14:paraId="5EDF5B3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75213DC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14:paraId="52D0BBD5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CC2BD36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41C72"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16" w:type="dxa"/>
            <w:gridSpan w:val="2"/>
          </w:tcPr>
          <w:p w14:paraId="45E18A7F" w14:textId="77777777" w:rsidR="00453362" w:rsidRPr="00CE6D92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14:paraId="788B07B8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41C72"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0" w:type="dxa"/>
            <w:gridSpan w:val="2"/>
          </w:tcPr>
          <w:p w14:paraId="08B41908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14:paraId="0030ECB3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FF5499E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0163440" w14:textId="77777777" w:rsidR="00453362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EndPr/>
              <w:sdtContent>
                <w:r w:rsidR="00453362" w:rsidRPr="00EA5EDA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EA5ED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CE6D92" w14:paraId="36ED47C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9BBDA6C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6B741F7" w14:textId="3A96E4AC" w:rsidR="00453362" w:rsidRPr="00CE6D92" w:rsidRDefault="00E777D5" w:rsidP="00D41C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Učionica 131</w:t>
            </w:r>
          </w:p>
          <w:p w14:paraId="6F6A8DAC" w14:textId="77777777" w:rsidR="00D41C72" w:rsidRPr="00CE6D92" w:rsidRDefault="00D41C72" w:rsidP="00D41C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Srijeda, 13.00 – 16.00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5CA03E1" w14:textId="77777777" w:rsidR="00453362" w:rsidRPr="00CE6D92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203CD72" w14:textId="36C844A9" w:rsidR="00453362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CE6D92" w14:paraId="77EC0AB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E8AF48" w14:textId="77777777" w:rsidR="00453362" w:rsidRPr="00CE6D92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4994A40" w14:textId="76D5252D" w:rsidR="00453362" w:rsidRPr="00CE6D92" w:rsidRDefault="00D64277" w:rsidP="001C75A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  <w:r w:rsidR="00E777D5">
              <w:rPr>
                <w:rFonts w:ascii="Times New Roman" w:hAnsi="Times New Roman" w:cs="Times New Roman"/>
                <w:sz w:val="20"/>
                <w:szCs w:val="20"/>
              </w:rPr>
              <w:t xml:space="preserve">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7C26512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7AC4BFE" w14:textId="007E061F" w:rsidR="00453362" w:rsidRPr="00CE6D92" w:rsidRDefault="00E777D5" w:rsidP="001C75A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Lipanj 2023</w:t>
            </w:r>
            <w:r w:rsidR="00D41C72" w:rsidRPr="00CE6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362" w:rsidRPr="00CE6D92" w14:paraId="31C87E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6303B7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2924E09" w14:textId="77777777" w:rsidR="00453362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Upisan IV /  VI semestar preddiplomskog studija</w:t>
            </w:r>
          </w:p>
        </w:tc>
      </w:tr>
      <w:tr w:rsidR="00453362" w:rsidRPr="00CE6D92" w14:paraId="4DB734D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B6FA8F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254056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72DD5F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701A5BE" w14:textId="2C5C9AAC" w:rsidR="00453362" w:rsidRPr="00E777D5" w:rsidRDefault="00D41C72" w:rsidP="00E777D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Doc.dr</w:t>
            </w:r>
            <w:proofErr w:type="spellEnd"/>
            <w:r w:rsidR="00E77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Ukić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Košta</w:t>
            </w:r>
            <w:proofErr w:type="spellEnd"/>
          </w:p>
        </w:tc>
      </w:tr>
      <w:tr w:rsidR="00453362" w:rsidRPr="00CE6D92" w14:paraId="55FA13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4F863D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5DDA4BA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3057A37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42E798F" w14:textId="77777777" w:rsidR="00453362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Utorkom, 10-12</w:t>
            </w:r>
          </w:p>
        </w:tc>
      </w:tr>
      <w:tr w:rsidR="00453362" w:rsidRPr="00CE6D92" w14:paraId="09FCDC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5D689CB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2712748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14:paraId="3E3CFF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AEC683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00271FA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8DB23E3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FCB1C8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41423B1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2B53A5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34A8F3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14:paraId="1F59210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E269EE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D069140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FFF0A29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6358C6E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67042F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954741D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7F75852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14:paraId="3926DB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92FF68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05D10BF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5852AB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0683787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3594CC2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2BFDD2D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70FC7AB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8680474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7F9049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EndPr/>
              <w:sdtContent>
                <w:r w:rsidR="00C9733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DCF188F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EndPr/>
              <w:sdtContent>
                <w:r w:rsidR="00453362" w:rsidRPr="007D7E74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7D7E7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</w:t>
            </w:r>
            <w:r w:rsidR="00453362" w:rsidRPr="007D7E7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 radionice</w:t>
            </w:r>
          </w:p>
        </w:tc>
        <w:tc>
          <w:tcPr>
            <w:tcW w:w="1497" w:type="dxa"/>
            <w:gridSpan w:val="6"/>
            <w:vAlign w:val="center"/>
          </w:tcPr>
          <w:p w14:paraId="3CEE1033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3F03DE3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282DA47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CE6D92" w14:paraId="75AB2F2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0FD46D5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931D57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935869535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9D962C8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11077478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3AF53C4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82D807C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4A6FFAB" w14:textId="77777777" w:rsidR="00453362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CE6D92" w14:paraId="2031F95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33D5B9D" w14:textId="77777777" w:rsidR="00310F9A" w:rsidRPr="00CE6D92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3F06B88" w14:textId="77777777" w:rsidR="001C75A6" w:rsidRDefault="001C75A6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argumentacije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kritičkog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mišljenja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5959FD8C" w14:textId="77777777" w:rsidR="00D41C72" w:rsidRPr="00CE6D92" w:rsidRDefault="00D41C72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samostalnosti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slobode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izražavanja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6C60C617" w14:textId="77777777" w:rsidR="00D41C72" w:rsidRPr="00CE6D92" w:rsidRDefault="00D41C72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intelektualnoj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istraživačkom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</w:t>
            </w:r>
            <w:r w:rsidR="001C7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579C3F37" w14:textId="77777777" w:rsidR="00310F9A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kontekstualiziranja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primjene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sekundarnih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referentnih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naslova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postupku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književnog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teksta</w:t>
            </w:r>
            <w:proofErr w:type="spellEnd"/>
          </w:p>
        </w:tc>
      </w:tr>
      <w:tr w:rsidR="00310F9A" w:rsidRPr="00CE6D92" w14:paraId="543AEDA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8369E8C" w14:textId="77777777" w:rsidR="00310F9A" w:rsidRPr="00CE6D92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26D3FF2" w14:textId="77777777" w:rsidR="00310F9A" w:rsidRPr="00CE6D92" w:rsidRDefault="001C75A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D41C72"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analizi književnog teksta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upotrebljavati </w:t>
            </w:r>
            <w:r w:rsidR="00D41C72"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ključne koncepte i pristupe suvremene književne teorije; upotrebljavati interdisciplinarne pristupe u čitanju književnog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teksta; prim</w:t>
            </w:r>
            <w:r w:rsidR="00D41C72"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jenjivati kritičke pristupe pri argumentiranju; koristiti znanstvene metode tijekom istraživanja</w:t>
            </w:r>
          </w:p>
        </w:tc>
      </w:tr>
      <w:tr w:rsidR="00FC2198" w:rsidRPr="00CE6D92" w14:paraId="0492274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BBBEC3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CE6D92" w14:paraId="1175806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FA23D0" w14:textId="77777777" w:rsidR="00FC2198" w:rsidRPr="00CE6D92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Načini praćenja </w:t>
            </w: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14:paraId="183CCBEA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</w:t>
            </w:r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14:paraId="6F679277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</w:t>
            </w:r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za nastavu</w:t>
            </w:r>
          </w:p>
        </w:tc>
        <w:tc>
          <w:tcPr>
            <w:tcW w:w="1497" w:type="dxa"/>
            <w:gridSpan w:val="6"/>
            <w:vAlign w:val="center"/>
          </w:tcPr>
          <w:p w14:paraId="736AE3DA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domaće </w:t>
            </w:r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zadaće</w:t>
            </w:r>
          </w:p>
        </w:tc>
        <w:tc>
          <w:tcPr>
            <w:tcW w:w="1497" w:type="dxa"/>
            <w:gridSpan w:val="9"/>
            <w:vAlign w:val="center"/>
          </w:tcPr>
          <w:p w14:paraId="66B40F83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kontinuirana </w:t>
            </w:r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evaluacija</w:t>
            </w:r>
          </w:p>
        </w:tc>
        <w:tc>
          <w:tcPr>
            <w:tcW w:w="1499" w:type="dxa"/>
            <w:gridSpan w:val="3"/>
            <w:vAlign w:val="center"/>
          </w:tcPr>
          <w:p w14:paraId="24C41565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CE6D92" w14:paraId="14AD9EC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3CB0E62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F3BD2F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4ADB061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546043" w14:textId="77777777" w:rsidR="00FC2198" w:rsidRPr="00375E37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EndPr/>
              <w:sdtContent>
                <w:r w:rsidR="00FC2198" w:rsidRPr="00375E3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375E37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DFDE12C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FB45856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CE6D9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CE6D92" w14:paraId="3A38ED0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3B01ED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9BF7F1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883D096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3E5E408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11010417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569E312" w14:textId="77777777" w:rsidR="00FC2198" w:rsidRPr="00CE6D92" w:rsidRDefault="00CA6F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CE6D92" w14:paraId="020BB81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4EAD873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BDE63D8" w14:textId="77777777" w:rsidR="00375E37" w:rsidRPr="00375E37" w:rsidRDefault="00375E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446D7" w14:textId="4450724E" w:rsidR="00FC2198" w:rsidRPr="00375E37" w:rsidRDefault="00D41C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37">
              <w:rPr>
                <w:rFonts w:ascii="Times New Roman" w:hAnsi="Times New Roman" w:cs="Times New Roman"/>
                <w:sz w:val="20"/>
                <w:szCs w:val="20"/>
              </w:rPr>
              <w:t>Studenti moraju položiti pismeni ispit (</w:t>
            </w:r>
            <w:proofErr w:type="spellStart"/>
            <w:r w:rsidRPr="00375E37">
              <w:rPr>
                <w:rFonts w:ascii="Times New Roman" w:hAnsi="Times New Roman" w:cs="Times New Roman"/>
                <w:sz w:val="20"/>
                <w:szCs w:val="20"/>
              </w:rPr>
              <w:t>esejnog</w:t>
            </w:r>
            <w:proofErr w:type="spellEnd"/>
            <w:r w:rsidRPr="00375E37">
              <w:rPr>
                <w:rFonts w:ascii="Times New Roman" w:hAnsi="Times New Roman" w:cs="Times New Roman"/>
                <w:sz w:val="20"/>
                <w:szCs w:val="20"/>
              </w:rPr>
              <w:t xml:space="preserve"> tipa) kako bi pristupili završnom usmenom ispitu.</w:t>
            </w:r>
          </w:p>
          <w:p w14:paraId="307E8D9E" w14:textId="77777777" w:rsidR="00375E37" w:rsidRPr="00375E37" w:rsidRDefault="00375E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2198" w:rsidRPr="00CE6D92" w14:paraId="74C6392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A163EE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8836FB0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56095B1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00601738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55B9094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CE6D92" w14:paraId="23C6114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38C9B7C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35D4F6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037D761" w14:textId="03FADC01" w:rsidR="00FC2198" w:rsidRPr="00CE6D92" w:rsidRDefault="00375E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Lipanj / srpanj 2023.</w:t>
            </w:r>
          </w:p>
        </w:tc>
        <w:tc>
          <w:tcPr>
            <w:tcW w:w="2112" w:type="dxa"/>
            <w:gridSpan w:val="7"/>
            <w:vAlign w:val="center"/>
          </w:tcPr>
          <w:p w14:paraId="094E8161" w14:textId="21FB0BEB" w:rsidR="00FC2198" w:rsidRPr="00CE6D92" w:rsidRDefault="00375E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2023.</w:t>
            </w:r>
          </w:p>
        </w:tc>
      </w:tr>
      <w:tr w:rsidR="00FC2198" w:rsidRPr="00CE6D92" w14:paraId="1E484D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9081C5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2CF1AEA" w14:textId="1F10E3E7" w:rsidR="00241C6C" w:rsidRPr="00CE6D92" w:rsidRDefault="00241C6C" w:rsidP="00EF216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Kolegij se fokusira na odabrane romane</w:t>
            </w:r>
            <w:r w:rsidR="001C75A6">
              <w:rPr>
                <w:rFonts w:ascii="Times New Roman" w:hAnsi="Times New Roman" w:cs="Times New Roman"/>
                <w:sz w:val="20"/>
                <w:szCs w:val="20"/>
              </w:rPr>
              <w:t xml:space="preserve">, a u nekim slučajevima i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1C75A6">
              <w:rPr>
                <w:rFonts w:ascii="Times New Roman" w:hAnsi="Times New Roman" w:cs="Times New Roman"/>
                <w:sz w:val="20"/>
                <w:szCs w:val="20"/>
              </w:rPr>
              <w:t xml:space="preserve">poeziju,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najznačajnijih irskih književnica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koji su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nastal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vremenskom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od tridesetih godina pa sve do kraja 20.st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oljeća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. Irske autorice su u irskom književnom kanonu tijekom gotovo čitavog 20.st. u velikoj mjeri marginalizirane, a što se bjelodano ogleda u uvrštavanju samo nekoliko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autorica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u kontroverznu antologiju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Field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Anthology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Irish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Writing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(1991.).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Iščitajući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 analizirajući izabrane tekstove zajedno s teorijskim tekstovima (feministička kritika, postkolonijalna kritika, kulturalne studije i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td.), kolegij se fokusira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na sljedeće teme: artikuliranje privatnog i javnog, obitelj i majčinstvo, seksualnost, odnos prema i uloga žene u katoličanstvu), odnos između nacionalnog</w:t>
            </w:r>
            <w:r w:rsidR="0047534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religijskog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diskurza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, dijaspora, globalizacija, itd. Kolegij također nastoji pokazati kako izabrani tekstovi reflektiraju promjene koje se zbivaju u irskom društvu tijekom, a posebno krajem prošlog stoljeća, a time i položaj i uloga žene u istome.</w:t>
            </w:r>
          </w:p>
        </w:tc>
      </w:tr>
      <w:tr w:rsidR="00FC2198" w:rsidRPr="00CE6D92" w14:paraId="3E6060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6C8E8DE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49A6B34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overview / theoretical approaches to the selected body of texts; primary and secondary bibliography</w:t>
            </w:r>
          </w:p>
          <w:p w14:paraId="630FB2EF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Irish women’s writing in the context of a predominantly male-dominated Irish literary canon; issues and literary concerns</w:t>
            </w:r>
          </w:p>
          <w:p w14:paraId="6C505D34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Kate O’Brien: taboo issues (homosexuality, adultery, venereal diseases, etc.); family and religion as ideological state apparatuses (Althusser) which determine Irish womanhood</w:t>
            </w:r>
          </w:p>
          <w:p w14:paraId="621480AF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K. O’Brien: critique of Ireland’s state ideology in the early years of independency; fictional/ideal version of Catholicism</w:t>
            </w:r>
          </w:p>
          <w:p w14:paraId="4799AFE3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5)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Edna O’Brien: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Country Girls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(Part I); ‘sexually graphic fiction’; banned novels; subverting Irish state/church/family; Joycean exile of the author; pioneering works on the Irish literary scene coinciding with the second wave of feminism;</w:t>
            </w:r>
          </w:p>
          <w:p w14:paraId="6DFD6A09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6)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O’Brien: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Country Girls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(Part II and III)</w:t>
            </w:r>
          </w:p>
          <w:p w14:paraId="2DD9BB8E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7)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O’Brien; After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O’Brien’s influence and works in the last part of the 20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and the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centuries; politically-oriented themes</w:t>
            </w:r>
          </w:p>
          <w:p w14:paraId="14FCF9CD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8)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 screening: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Brooklyn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(2016); discussion</w:t>
            </w:r>
          </w:p>
          <w:p w14:paraId="4807DE53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9)</w:t>
            </w:r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The nineties; more universal concerns; ‘typical’ Irish issues less emphasized; more wider and global context; ‘sex and drugs and rock’n’roll’ replacing the old Irish totems of Land, Nationality and Catholicism (O’Toole)</w:t>
            </w:r>
          </w:p>
          <w:p w14:paraId="70E90079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10)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Coming-of-age / 'coming-out novel'; voicing of homosexuality and homosexua</w:t>
            </w:r>
            <w:r w:rsidR="00EF2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relationships; Emma Donoghue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lesbian novels; voicing the Other and </w:t>
            </w:r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challenging “the ‘brainwashed with heterosexuality’ traditional Irish culture” (Jeffers)</w:t>
            </w:r>
          </w:p>
          <w:p w14:paraId="35C4187F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11)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 Martin; new concepts of Irish diaspora in the globalized world at the turn of the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century; the decline of the traditional Irish family</w:t>
            </w:r>
          </w:p>
          <w:p w14:paraId="3EEC8166" w14:textId="77777777" w:rsidR="00241C6C" w:rsidRPr="00CE6D92" w:rsidRDefault="00241C6C" w:rsidP="00241C6C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12)</w:t>
            </w:r>
            <w:r w:rsidR="00C20AA6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Emer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Martin,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globalization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consumerism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chaos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post-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modern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civilization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fluid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identity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decline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Irish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identity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what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does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it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mean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Irish at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millenium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);</w:t>
            </w:r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Anne</w:t>
            </w:r>
            <w:proofErr w:type="spellEnd"/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Enright</w:t>
            </w:r>
            <w:proofErr w:type="spellEnd"/>
          </w:p>
          <w:p w14:paraId="122D07EA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directions in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="00C20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Irish women’s w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riting; new voices; issues, topics</w:t>
            </w:r>
          </w:p>
          <w:p w14:paraId="64955806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explored in the context of ‘new’ globalized Ireland</w:t>
            </w:r>
          </w:p>
          <w:p w14:paraId="505ECAFA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 screening: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Snapper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(1994); discussion</w:t>
            </w:r>
          </w:p>
          <w:p w14:paraId="5F9DA8C4" w14:textId="77777777" w:rsidR="00FC2198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15)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End-term paper: essay</w:t>
            </w:r>
          </w:p>
        </w:tc>
      </w:tr>
      <w:tr w:rsidR="00FC2198" w:rsidRPr="00CE6D92" w14:paraId="4AFBED9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54FF00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Obvezna </w:t>
            </w: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7486" w:type="dxa"/>
            <w:gridSpan w:val="33"/>
            <w:vAlign w:val="center"/>
          </w:tcPr>
          <w:p w14:paraId="7C2D56F7" w14:textId="77777777" w:rsidR="00AB3472" w:rsidRDefault="00AB3472" w:rsidP="00C20A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26E3305" w14:textId="77777777" w:rsidR="00AB3472" w:rsidRDefault="00AB3472" w:rsidP="00C20A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A7CB65D" w14:textId="4B4D4DE6" w:rsidR="00241C6C" w:rsidRDefault="00C20AA6" w:rsidP="00AB34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Lista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odabranih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reading </w:t>
            </w:r>
            <w:proofErr w:type="spellStart"/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listu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studenti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dobivaju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početku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804C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plus:</w:t>
            </w:r>
          </w:p>
          <w:p w14:paraId="08A8393C" w14:textId="77777777" w:rsidR="00AB3472" w:rsidRPr="00AB3472" w:rsidRDefault="00AB3472" w:rsidP="00AB34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56D6ED" w14:textId="378284EB" w:rsidR="00AB3472" w:rsidRDefault="00AB3472" w:rsidP="00AB34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34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Connolly, L</w:t>
            </w:r>
            <w:r w:rsidR="00375E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r w:rsidRPr="00AB34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and T</w:t>
            </w:r>
            <w:r w:rsidR="00375E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r w:rsidRPr="00AB34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O’Toole. </w:t>
            </w:r>
            <w:r w:rsidRPr="00AB34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Documenting Irish Feminisms; The Second Wave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The Woodfield Press, 2005.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izabrana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poglavlja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  <w:p w14:paraId="76E4999F" w14:textId="77777777" w:rsidR="00AB3472" w:rsidRPr="00AB3472" w:rsidRDefault="00AB3472" w:rsidP="00AB34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0D6CD26C" w14:textId="44599E68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Ingman, H.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20th Century Fiction by </w:t>
            </w:r>
            <w:r w:rsidR="00AB34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Women: Nation and Gender.</w:t>
            </w:r>
            <w:r w:rsidRPr="00CE6D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Ashgate</w:t>
            </w:r>
            <w:proofErr w:type="spellEnd"/>
            <w:r w:rsidRPr="00CE6D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AB347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4AC788B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E07A71" w14:textId="37070A63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Jeffers, J.M.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Irish Novel at the End of the Century: Gender, Bodies and Power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Palgrave, 2002.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7995505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C61857" w14:textId="1FD5493A" w:rsidR="00241C6C" w:rsidRDefault="00375E37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Moloney,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H. Thompson, eds. </w:t>
            </w:r>
            <w:r w:rsidR="00241C6C"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Women Speak Out; Voices From the Field.</w:t>
            </w:r>
            <w:r w:rsidR="00AB34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Syracuse University Press, 2003. (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05F8991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B5495B" w14:textId="77777777" w:rsidR="00FC2198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Peach, L.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Contemporary Irish Novel: Critical Readings.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Palgrave Macmillan, 2004.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9CC28EF" w14:textId="77777777" w:rsidR="00AB3472" w:rsidRDefault="00AB3472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0E86B1" w14:textId="31D2DEDF" w:rsidR="00AB3472" w:rsidRDefault="00375E37" w:rsidP="00AB3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Warner, 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3472" w:rsidRPr="00AB34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Alone of All Her Sex: The Myth and Cult of the Virgin Mary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Vintage, 2000 (</w:t>
            </w:r>
            <w:proofErr w:type="spellStart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7A0B2E5" w14:textId="2910C931" w:rsidR="00AB3472" w:rsidRPr="00AB3472" w:rsidRDefault="00AB3472" w:rsidP="00AB3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FC2198" w:rsidRPr="00CE6D92" w14:paraId="2F6BAD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3B29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505644C" w14:textId="29CD335E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Bourke A., et al (eds.).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Field Day Anthology of Irish Writing:</w:t>
            </w:r>
            <w:r w:rsidR="00804C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Irish Women’s Writing and Tradition. 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 IV&amp;V,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Cork University Press, 2002.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14:paraId="3360F09F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E56744" w14:textId="63C61215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Colletta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L. and M. O'Connor (eds.),</w:t>
            </w:r>
            <w:r w:rsidR="00C20A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E6D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Wild colonia</w:t>
            </w:r>
            <w:r w:rsidR="00AB34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 girl: essays on Edna O'Brien.</w:t>
            </w:r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University of </w:t>
            </w: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="00AB34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issconsin</w:t>
            </w:r>
            <w:proofErr w:type="spellEnd"/>
            <w:r w:rsidR="00AB34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Press, 2006. (</w:t>
            </w:r>
            <w:proofErr w:type="spellStart"/>
            <w:r w:rsidR="00AB34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28FBC507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DB76343" w14:textId="552F1BD2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Fuller, L, J. Littleton and E. Maher, eds.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and Catholic? Towards an Understanding of Identity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Columba Press, 2006.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DC25909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A78A66" w14:textId="2F51E11C" w:rsidR="00AB347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Inglis, Tom.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Global Ireland. Same Difference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Routledge, 2008.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B3F88B0" w14:textId="37EBD747" w:rsidR="00FC2198" w:rsidRPr="00CE6D92" w:rsidRDefault="00FC2198" w:rsidP="00AB3472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FC2198" w:rsidRPr="00CE6D92" w14:paraId="17AE4D2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F8EC25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8881583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Svi dostupni web-izvori.</w:t>
            </w:r>
          </w:p>
        </w:tc>
      </w:tr>
      <w:tr w:rsidR="00B71A57" w:rsidRPr="00CE6D92" w14:paraId="6F58EC8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4D1E5A6" w14:textId="77777777" w:rsidR="00B71A57" w:rsidRPr="00CE6D92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363D20B" w14:textId="77777777" w:rsidR="00B71A57" w:rsidRPr="00CE6D9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77DC770" w14:textId="77777777" w:rsidR="00B71A57" w:rsidRPr="00CE6D9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CE6D92" w14:paraId="2BFA73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177C765" w14:textId="77777777" w:rsidR="00B71A57" w:rsidRPr="00CE6D92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B29565E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494151214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14:paraId="6BE32478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3FB0503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982771434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14:paraId="4FFBE97A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E38DFAA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6E93747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CE6D92" w14:paraId="35D2DBD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22699B5" w14:textId="77777777" w:rsidR="00B71A57" w:rsidRPr="00CE6D92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DE37FD5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BABE85D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CFE3DC3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10940CA1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B5251A" w14:textId="77777777" w:rsidR="00B71A57" w:rsidRPr="00CE6D92" w:rsidRDefault="00CA6F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325D1B28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8E796A9" w14:textId="77777777" w:rsidR="00B71A57" w:rsidRPr="00CE6D92" w:rsidRDefault="00CA6F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78BB606" w14:textId="77777777" w:rsidR="00B71A57" w:rsidRPr="00CE6D92" w:rsidRDefault="00CA6F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CE6D92" w14:paraId="056F97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548DB3C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B3963D0" w14:textId="2D58C0EE" w:rsidR="00241C6C" w:rsidRPr="00CE6D92" w:rsidRDefault="00804CB1" w:rsidP="009C3EBA">
            <w:pPr>
              <w:tabs>
                <w:tab w:val="left" w:pos="1218"/>
              </w:tabs>
              <w:spacing w:before="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usmeni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završni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ispit</w:t>
            </w:r>
            <w:proofErr w:type="spellEnd"/>
          </w:p>
          <w:p w14:paraId="63B72E14" w14:textId="7E39E737" w:rsidR="00FC2198" w:rsidRPr="00CE6D92" w:rsidRDefault="00804CB1" w:rsidP="009C3EBA">
            <w:pPr>
              <w:tabs>
                <w:tab w:val="left" w:pos="1218"/>
              </w:tabs>
              <w:spacing w:before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0%: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aktivno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sudjelovanje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seminarskim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diskusijama</w:t>
            </w:r>
            <w:proofErr w:type="spellEnd"/>
          </w:p>
        </w:tc>
      </w:tr>
      <w:tr w:rsidR="00FC2198" w:rsidRPr="00CE6D92" w14:paraId="523A3A1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513C1FF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2062BD5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Manje od 60</w:t>
            </w:r>
          </w:p>
        </w:tc>
        <w:tc>
          <w:tcPr>
            <w:tcW w:w="6061" w:type="dxa"/>
            <w:gridSpan w:val="27"/>
            <w:vAlign w:val="center"/>
          </w:tcPr>
          <w:p w14:paraId="41CC35D6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CE6D92" w14:paraId="1C7E440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D2A18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18B7B7B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2F0CE371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CE6D92" w14:paraId="6A29792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303F863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A5CCAE0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14DFD635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CE6D92" w14:paraId="6D92B1B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418EAF0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AF9CE01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3C60EDE1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CE6D92" w14:paraId="7829737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FB7D52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A790AC4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509ED3A0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CE6D92" w14:paraId="4B7676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3FB455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BF616E4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3AD905E4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32C3C63C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14:paraId="1B98AD70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4B4259A9" w14:textId="77777777" w:rsidR="00FC2198" w:rsidRPr="00CE6D92" w:rsidRDefault="00CA6F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FC2198" w:rsidRPr="00CE6D92" w14:paraId="7A0350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A03E4B" w14:textId="77777777" w:rsidR="00FF1020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</w:t>
            </w:r>
          </w:p>
          <w:p w14:paraId="1082819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9B23620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Sukladno čl. 6.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studenta se očekuje da pošteno i etično ispunjava svoje obveze, da mu je temeljni cilj akademska izvrsnost, da se ponaša civilizirano, s poštovanjem i bez predrasuda“. </w:t>
            </w:r>
          </w:p>
          <w:p w14:paraId="44D35346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7A2E82C3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655B66FA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8A73A3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08326DB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CE6D92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62767619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759D956A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979F8C5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174981C0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studentima/cama potrebni AAI računi.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14:paraId="6C382A70" w14:textId="77777777" w:rsidR="00794496" w:rsidRPr="00CE6D92" w:rsidRDefault="00794496">
      <w:pPr>
        <w:rPr>
          <w:rFonts w:ascii="Times New Roman" w:hAnsi="Times New Roman" w:cs="Times New Roman"/>
          <w:sz w:val="20"/>
          <w:szCs w:val="20"/>
        </w:rPr>
      </w:pPr>
    </w:p>
    <w:sectPr w:rsidR="00794496" w:rsidRPr="00CE6D92" w:rsidSect="00BD34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446D" w14:textId="77777777" w:rsidR="00CA6F80" w:rsidRDefault="00CA6F80" w:rsidP="009947BA">
      <w:pPr>
        <w:spacing w:before="0" w:after="0"/>
      </w:pPr>
      <w:r>
        <w:separator/>
      </w:r>
    </w:p>
  </w:endnote>
  <w:endnote w:type="continuationSeparator" w:id="0">
    <w:p w14:paraId="580F791A" w14:textId="77777777" w:rsidR="00CA6F80" w:rsidRDefault="00CA6F8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C609" w14:textId="77777777" w:rsidR="00CA6F80" w:rsidRDefault="00CA6F80" w:rsidP="009947BA">
      <w:pPr>
        <w:spacing w:before="0" w:after="0"/>
      </w:pPr>
      <w:r>
        <w:separator/>
      </w:r>
    </w:p>
  </w:footnote>
  <w:footnote w:type="continuationSeparator" w:id="0">
    <w:p w14:paraId="6DE9D335" w14:textId="77777777" w:rsidR="00CA6F80" w:rsidRDefault="00CA6F80" w:rsidP="009947BA">
      <w:pPr>
        <w:spacing w:before="0" w:after="0"/>
      </w:pPr>
      <w:r>
        <w:continuationSeparator/>
      </w:r>
    </w:p>
  </w:footnote>
  <w:footnote w:id="1">
    <w:p w14:paraId="1E46662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35E3" w14:textId="09DEE601" w:rsidR="00FF1020" w:rsidRDefault="00385E11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1FE52" wp14:editId="5FBA51B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1525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42BF56F" wp14:editId="657381B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C1FE5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A91525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42BF56F" wp14:editId="657381B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39C173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63352F9" w14:textId="77777777" w:rsidR="0079745E" w:rsidRDefault="0079745E" w:rsidP="0079745E">
    <w:pPr>
      <w:pStyle w:val="Header"/>
    </w:pPr>
  </w:p>
  <w:p w14:paraId="0A030AE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674CA"/>
    <w:rsid w:val="000A263C"/>
    <w:rsid w:val="000C0578"/>
    <w:rsid w:val="0010332B"/>
    <w:rsid w:val="001443A2"/>
    <w:rsid w:val="00150B32"/>
    <w:rsid w:val="001550E6"/>
    <w:rsid w:val="00197510"/>
    <w:rsid w:val="001C75A6"/>
    <w:rsid w:val="001C7C51"/>
    <w:rsid w:val="00226462"/>
    <w:rsid w:val="0022722C"/>
    <w:rsid w:val="00241C6C"/>
    <w:rsid w:val="0028545A"/>
    <w:rsid w:val="002E1CE6"/>
    <w:rsid w:val="002F2D22"/>
    <w:rsid w:val="00310F9A"/>
    <w:rsid w:val="00326091"/>
    <w:rsid w:val="00341CE5"/>
    <w:rsid w:val="00357643"/>
    <w:rsid w:val="00371634"/>
    <w:rsid w:val="00375E37"/>
    <w:rsid w:val="00385E11"/>
    <w:rsid w:val="00386E9C"/>
    <w:rsid w:val="00393964"/>
    <w:rsid w:val="003F11B6"/>
    <w:rsid w:val="003F17B8"/>
    <w:rsid w:val="00453362"/>
    <w:rsid w:val="00461219"/>
    <w:rsid w:val="00470F6D"/>
    <w:rsid w:val="0047534F"/>
    <w:rsid w:val="00483BC3"/>
    <w:rsid w:val="004B1B3D"/>
    <w:rsid w:val="004B553E"/>
    <w:rsid w:val="004D383C"/>
    <w:rsid w:val="005019CD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13F4D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D7E74"/>
    <w:rsid w:val="00804CB1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3EBA"/>
    <w:rsid w:val="009C56B1"/>
    <w:rsid w:val="009D5226"/>
    <w:rsid w:val="009E2FD4"/>
    <w:rsid w:val="00A06750"/>
    <w:rsid w:val="00A9132B"/>
    <w:rsid w:val="00AA1A5A"/>
    <w:rsid w:val="00AB3472"/>
    <w:rsid w:val="00AD23FB"/>
    <w:rsid w:val="00B71A57"/>
    <w:rsid w:val="00B7307A"/>
    <w:rsid w:val="00BA75B9"/>
    <w:rsid w:val="00BD34E3"/>
    <w:rsid w:val="00C02454"/>
    <w:rsid w:val="00C20AA6"/>
    <w:rsid w:val="00C3477B"/>
    <w:rsid w:val="00C85956"/>
    <w:rsid w:val="00C9733D"/>
    <w:rsid w:val="00CA3783"/>
    <w:rsid w:val="00CA6F80"/>
    <w:rsid w:val="00CB23F4"/>
    <w:rsid w:val="00CC5D29"/>
    <w:rsid w:val="00CE6D92"/>
    <w:rsid w:val="00D136E4"/>
    <w:rsid w:val="00D41C72"/>
    <w:rsid w:val="00D5334D"/>
    <w:rsid w:val="00D5523D"/>
    <w:rsid w:val="00D5735E"/>
    <w:rsid w:val="00D64277"/>
    <w:rsid w:val="00D944DF"/>
    <w:rsid w:val="00D9733C"/>
    <w:rsid w:val="00DD110C"/>
    <w:rsid w:val="00DE6D53"/>
    <w:rsid w:val="00E06E39"/>
    <w:rsid w:val="00E07D73"/>
    <w:rsid w:val="00E17D18"/>
    <w:rsid w:val="00E30E67"/>
    <w:rsid w:val="00E777D5"/>
    <w:rsid w:val="00EA5EDA"/>
    <w:rsid w:val="00EB5A72"/>
    <w:rsid w:val="00EF216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71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8035-3B50-43E9-AA18-FDB8D242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</cp:lastModifiedBy>
  <cp:revision>8</cp:revision>
  <cp:lastPrinted>2021-02-12T11:27:00Z</cp:lastPrinted>
  <dcterms:created xsi:type="dcterms:W3CDTF">2023-02-06T09:49:00Z</dcterms:created>
  <dcterms:modified xsi:type="dcterms:W3CDTF">2023-02-13T10:19:00Z</dcterms:modified>
</cp:coreProperties>
</file>