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0" w:rsidRPr="003A34E0" w:rsidRDefault="003A34E0" w:rsidP="003A34E0">
      <w:pPr>
        <w:spacing w:before="120" w:after="120" w:line="240" w:lineRule="auto"/>
        <w:jc w:val="center"/>
        <w:rPr>
          <w:rFonts w:ascii="Merriweather" w:hAnsi="Merriweather" w:cs="Times New Roman"/>
          <w:b/>
          <w:sz w:val="24"/>
        </w:rPr>
      </w:pPr>
      <w:r w:rsidRPr="003A34E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3A34E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3A34E0">
        <w:rPr>
          <w:rFonts w:ascii="Merriweather" w:hAnsi="Merriweather" w:cs="Times New Roman"/>
          <w:sz w:val="24"/>
          <w:vertAlign w:val="superscript"/>
        </w:rPr>
        <w:footnoteReference w:id="1"/>
      </w:r>
      <w:r w:rsidRPr="003A34E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A34E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3A34E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3A34E0" w:rsidRPr="00D44519" w:rsidRDefault="00D44519" w:rsidP="003A34E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44519">
              <w:rPr>
                <w:rFonts w:ascii="Merriweather" w:hAnsi="Merriweather" w:cs="Times New Roman"/>
                <w:sz w:val="18"/>
                <w:szCs w:val="18"/>
              </w:rPr>
              <w:t>2021.</w:t>
            </w:r>
            <w:r w:rsidR="003A34E0" w:rsidRPr="00D44519">
              <w:rPr>
                <w:rFonts w:ascii="Merriweather" w:hAnsi="Merriweather" w:cs="Times New Roman"/>
                <w:sz w:val="18"/>
                <w:szCs w:val="18"/>
              </w:rPr>
              <w:t>/2022.</w:t>
            </w:r>
          </w:p>
        </w:tc>
      </w:tr>
      <w:tr w:rsidR="003A34E0" w:rsidRPr="003A34E0" w:rsidTr="00BF4913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A34E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b/>
                <w:sz w:val="20"/>
                <w:szCs w:val="20"/>
              </w:rPr>
              <w:t>Suvremeni engleski jezik 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A34E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A34E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A34E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3A34E0" w:rsidRPr="003A34E0" w:rsidRDefault="00F675E1" w:rsidP="003A34E0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3A34E0" w:rsidRPr="003A34E0" w:rsidRDefault="00F675E1" w:rsidP="003A34E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3A34E0" w:rsidRPr="003A34E0" w:rsidRDefault="00F675E1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3A34E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A34E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Stari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kampus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, Obala Kralja Petra Krešimira IV. br. 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Upisan diplomski studij engleskoga jezika i književnosti (nastavnički smjer)</w:t>
            </w:r>
          </w:p>
        </w:tc>
      </w:tr>
      <w:tr w:rsidR="003A34E0" w:rsidRPr="003A34E0" w:rsidTr="00BF491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Katarina Ćurković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Denona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, lektor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 12-14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Katarina Ćurković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Denona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, lektor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 12-14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Walker</w:t>
            </w:r>
            <w:proofErr w:type="spellEnd"/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A34E0" w:rsidRPr="003A34E0" w:rsidTr="00BF491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A34E0" w:rsidRPr="003A34E0" w:rsidTr="00BF491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A34E0" w:rsidRPr="003A34E0" w:rsidTr="00BF4913">
        <w:tc>
          <w:tcPr>
            <w:tcW w:w="3297" w:type="dxa"/>
            <w:gridSpan w:val="8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koristiti različite strategije čitanja,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pisati u mnogim oblicima, od sažetaka do argumentiranih eseja,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podupirati gledišta činjenicama i dokazima,</w:t>
            </w:r>
          </w:p>
          <w:p w:rsidR="003A34E0" w:rsidRPr="003A34E0" w:rsidRDefault="003A34E0" w:rsidP="003A34E0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samoocjenjivati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 svoje pisanje i ocjenjivati pisanje kolega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prosuđivati i ocjenjivati razmišljanja,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koristiti napredan vokabular (idiomi,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kolokacije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frazni</w:t>
            </w:r>
            <w:proofErr w:type="spellEnd"/>
            <w:r w:rsidRPr="003A34E0">
              <w:rPr>
                <w:rFonts w:ascii="Times New Roman" w:hAnsi="Times New Roman" w:cs="Times New Roman"/>
                <w:sz w:val="20"/>
                <w:szCs w:val="20"/>
              </w:rPr>
              <w:t xml:space="preserve"> glagoli),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koristiti kompleksne gramatičke strukture,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 prevoditi duže tekstove.</w:t>
            </w:r>
          </w:p>
        </w:tc>
      </w:tr>
      <w:tr w:rsidR="003A34E0" w:rsidRPr="003A34E0" w:rsidTr="00BF4913">
        <w:tc>
          <w:tcPr>
            <w:tcW w:w="3297" w:type="dxa"/>
            <w:gridSpan w:val="8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-prevoditi tekst i govor s engleskoga jezika na hrvatski i obrnuto uz uvažavanje kulturnog konteksta</w:t>
            </w:r>
          </w:p>
        </w:tc>
      </w:tr>
      <w:tr w:rsidR="003A34E0" w:rsidRPr="003A34E0" w:rsidTr="00BF491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A34E0" w:rsidRPr="003A34E0" w:rsidTr="00BF4913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A34E0" w:rsidRPr="003A34E0" w:rsidTr="00BF491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A34E0" w:rsidRPr="003A34E0" w:rsidTr="00BF491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3A34E0" w:rsidRPr="00D44519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</w:t>
            </w:r>
            <w:r w:rsidRPr="00D44519">
              <w:rPr>
                <w:rFonts w:ascii="Times New Roman" w:hAnsi="Times New Roman" w:cs="Times New Roman"/>
                <w:sz w:val="20"/>
                <w:szCs w:val="20"/>
              </w:rPr>
              <w:t>lipanj 2022</w:t>
            </w:r>
          </w:p>
        </w:tc>
        <w:tc>
          <w:tcPr>
            <w:tcW w:w="2112" w:type="dxa"/>
            <w:gridSpan w:val="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rujan 2022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kolokacije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frazni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glagoli) te razvijanje prijevodne kompetencije. Kroz vježbe prevođenja studenti ponavljaju i koriste složenije gramatičke strukture.</w:t>
            </w:r>
          </w:p>
        </w:tc>
        <w:bookmarkStart w:id="0" w:name="_GoBack"/>
        <w:bookmarkEnd w:id="0"/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 and writing: Dublin </w:t>
            </w:r>
          </w:p>
          <w:p w:rsidR="003A34E0" w:rsidRPr="006F5F96" w:rsidRDefault="003A34E0" w:rsidP="003A34E0">
            <w:pPr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Tourism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I just sued the school system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School is Bad for Children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Education: debates and issues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Another Brick in the Wall (song)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3A34E0" w:rsidRPr="006F5F96" w:rsidRDefault="003A34E0" w:rsidP="003A34E0">
            <w:pPr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Summaries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Translation (exercises)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Dead Poets’ Society (film)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The language of law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Paul Bowles, You have left your lotus pods on the bus (short story)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Academic writing: Data commentary </w:t>
            </w:r>
          </w:p>
          <w:p w:rsidR="003A34E0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>Reading: The New American Dreamers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At work: colleagues and routines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TEST 1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writing: Critical response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Sex Roles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All the rage: clothes and fashion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Billy Elliot (film)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writing: Research writing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V. S. </w:t>
            </w:r>
            <w:proofErr w:type="spellStart"/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Naipul</w:t>
            </w:r>
            <w:proofErr w:type="spellEnd"/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 Love, Love, Love, Alone (short story)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Relationships: positive aspects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Runaway train (song)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Giving presentations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Translation (exercises)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Sex, Sighs and Conversation: Why Men and Women Can’t Communicate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Describing the world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Earnest Hemingway, Cat in the Rain (short story)</w:t>
            </w:r>
          </w:p>
          <w:p w:rsidR="003A34E0" w:rsidRPr="006F5F96" w:rsidRDefault="003A34E0" w:rsidP="003A34E0">
            <w:pPr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Tree, plants and metaphors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                </w:t>
            </w:r>
          </w:p>
          <w:p w:rsidR="003A34E0" w:rsidRPr="006F5F96" w:rsidRDefault="003A34E0" w:rsidP="003A34E0">
            <w:pPr>
              <w:tabs>
                <w:tab w:val="left" w:pos="468"/>
              </w:tabs>
              <w:spacing w:line="20" w:lineRule="atLeast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  <w:p w:rsidR="003A34E0" w:rsidRPr="006F5F96" w:rsidRDefault="003A34E0" w:rsidP="003A34E0">
            <w:pPr>
              <w:numPr>
                <w:ilvl w:val="0"/>
                <w:numId w:val="1"/>
              </w:numPr>
              <w:tabs>
                <w:tab w:val="left" w:pos="468"/>
              </w:tabs>
              <w:spacing w:before="120" w:line="2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F5F9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F9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               TEST 2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Gardner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P.S. (2005). New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Directions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(2002).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Use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Fitzpatrick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(2005).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Engaging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Writing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Paragraphs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Essays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New York: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(2008).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Collocations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(2007).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Phrasal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Verbs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Use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Teacher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made</w:t>
            </w:r>
            <w:proofErr w:type="spellEnd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3A34E0">
              <w:rPr>
                <w:rFonts w:ascii="Times New Roman" w:eastAsia="MS Gothic" w:hAnsi="Times New Roman" w:cs="Times New Roman"/>
                <w:sz w:val="20"/>
                <w:szCs w:val="20"/>
              </w:rPr>
              <w:t>www.dailymail.co.uk, www.telegraph.co.uk</w:t>
            </w:r>
          </w:p>
        </w:tc>
      </w:tr>
      <w:tr w:rsidR="003A34E0" w:rsidRPr="003A34E0" w:rsidTr="00BF491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3A34E0" w:rsidRPr="003A34E0" w:rsidRDefault="003A34E0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3A34E0" w:rsidRPr="003A34E0" w:rsidRDefault="003A34E0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3A34E0" w:rsidRPr="003A34E0" w:rsidRDefault="003A34E0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A34E0" w:rsidRPr="003A34E0" w:rsidRDefault="00F675E1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3A34E0" w:rsidRPr="003A34E0" w:rsidRDefault="003A34E0" w:rsidP="003A34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</w:t>
            </w:r>
            <w:r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  <w:tc>
          <w:tcPr>
            <w:tcW w:w="1128" w:type="dxa"/>
            <w:gridSpan w:val="8"/>
            <w:vAlign w:val="center"/>
          </w:tcPr>
          <w:p w:rsidR="003A34E0" w:rsidRPr="003A34E0" w:rsidRDefault="00F675E1" w:rsidP="003A34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3A34E0" w:rsidRPr="003A34E0" w:rsidRDefault="00F675E1" w:rsidP="003A34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A34E0" w:rsidRPr="003A34E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34E0">
              <w:rPr>
                <w:rFonts w:ascii="Times New Roman" w:eastAsia="MS Gothic" w:hAnsi="Times New Roman" w:cs="Times New Roman"/>
              </w:rPr>
              <w:t xml:space="preserve">Kolokviji: 45% + 45% /Završni pismeni ispit: 90% 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3A34E0">
              <w:rPr>
                <w:rFonts w:ascii="Times New Roman" w:eastAsia="MS Gothic" w:hAnsi="Times New Roman" w:cs="Times New Roman"/>
              </w:rPr>
              <w:t>Domaće zadaće: 10%</w:t>
            </w:r>
          </w:p>
        </w:tc>
      </w:tr>
      <w:tr w:rsidR="003A34E0" w:rsidRPr="003A34E0" w:rsidTr="00BF4913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A34E0" w:rsidRPr="003A34E0" w:rsidTr="00BF4913">
        <w:tc>
          <w:tcPr>
            <w:tcW w:w="1802" w:type="dxa"/>
            <w:vMerge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E0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A34E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A34E0" w:rsidRPr="003A34E0" w:rsidRDefault="00F675E1" w:rsidP="003A34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0" w:rsidRPr="003A34E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A34E0" w:rsidRPr="003A34E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A34E0" w:rsidRPr="003A34E0" w:rsidTr="00BF4913">
        <w:tc>
          <w:tcPr>
            <w:tcW w:w="1802" w:type="dxa"/>
            <w:shd w:val="clear" w:color="auto" w:fill="F2F2F2" w:themeFill="background1" w:themeFillShade="F2"/>
          </w:tcPr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3A34E0">
              <w:rPr>
                <w:rFonts w:ascii="Cambria Math" w:hAnsi="Cambria Math" w:cs="Cambria Math"/>
                <w:b/>
                <w:sz w:val="18"/>
              </w:rPr>
              <w:t> </w:t>
            </w:r>
            <w:r w:rsidRPr="003A34E0">
              <w:rPr>
                <w:rFonts w:ascii="Merriweather" w:hAnsi="Merriweather" w:cs="Times New Roman"/>
                <w:b/>
                <w:sz w:val="18"/>
              </w:rPr>
              <w:t>/</w:t>
            </w:r>
            <w:r w:rsidRPr="003A34E0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:rsidR="003A34E0" w:rsidRPr="003A34E0" w:rsidRDefault="003A34E0" w:rsidP="003A34E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A34E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3A34E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3A34E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A34E0">
              <w:rPr>
                <w:rFonts w:ascii="Merriweather" w:hAnsi="Merriweather" w:cs="Times New Roman"/>
              </w:rPr>
              <w:t xml:space="preserve"> </w:t>
            </w: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A34E0">
                <w:rPr>
                  <w:rFonts w:ascii="Merriweather" w:eastAsia="MS Gothic" w:hAnsi="Merriweather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3A34E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3A34E0" w:rsidRPr="003A34E0" w:rsidRDefault="003A34E0" w:rsidP="003A34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3A34E0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3A34E0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3A34E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3A34E0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:rsidR="003A34E0" w:rsidRPr="003A34E0" w:rsidRDefault="003A34E0" w:rsidP="003A34E0">
      <w:pPr>
        <w:spacing w:before="120" w:after="120" w:line="240" w:lineRule="auto"/>
        <w:rPr>
          <w:rFonts w:ascii="Georgia" w:hAnsi="Georgia" w:cs="Times New Roman"/>
          <w:sz w:val="24"/>
        </w:rPr>
      </w:pPr>
    </w:p>
    <w:p w:rsidR="00A4462D" w:rsidRDefault="00A4462D"/>
    <w:sectPr w:rsidR="00A446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E1" w:rsidRDefault="00F675E1" w:rsidP="003A34E0">
      <w:pPr>
        <w:spacing w:after="0" w:line="240" w:lineRule="auto"/>
      </w:pPr>
      <w:r>
        <w:separator/>
      </w:r>
    </w:p>
  </w:endnote>
  <w:endnote w:type="continuationSeparator" w:id="0">
    <w:p w:rsidR="00F675E1" w:rsidRDefault="00F675E1" w:rsidP="003A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E1" w:rsidRDefault="00F675E1" w:rsidP="003A34E0">
      <w:pPr>
        <w:spacing w:after="0" w:line="240" w:lineRule="auto"/>
      </w:pPr>
      <w:r>
        <w:separator/>
      </w:r>
    </w:p>
  </w:footnote>
  <w:footnote w:type="continuationSeparator" w:id="0">
    <w:p w:rsidR="00F675E1" w:rsidRDefault="00F675E1" w:rsidP="003A34E0">
      <w:pPr>
        <w:spacing w:after="0" w:line="240" w:lineRule="auto"/>
      </w:pPr>
      <w:r>
        <w:continuationSeparator/>
      </w:r>
    </w:p>
  </w:footnote>
  <w:footnote w:id="1">
    <w:p w:rsidR="003A34E0" w:rsidRPr="00721260" w:rsidRDefault="003A34E0" w:rsidP="003A34E0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BD0526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F3B56" wp14:editId="32F4515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BD05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FD934C9" wp14:editId="5ACADD4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BD05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FD934C9" wp14:editId="5ACADD4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BD0526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F675E1" w:rsidP="0079745E">
    <w:pPr>
      <w:pStyle w:val="Header"/>
    </w:pPr>
  </w:p>
  <w:p w:rsidR="0079745E" w:rsidRDefault="00F67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0"/>
    <w:rsid w:val="003A34E0"/>
    <w:rsid w:val="00A4462D"/>
    <w:rsid w:val="00BD0526"/>
    <w:rsid w:val="00D44519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3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E0"/>
  </w:style>
  <w:style w:type="paragraph" w:styleId="FootnoteText">
    <w:name w:val="footnote text"/>
    <w:basedOn w:val="Normal"/>
    <w:link w:val="FootnoteTextChar"/>
    <w:uiPriority w:val="99"/>
    <w:semiHidden/>
    <w:unhideWhenUsed/>
    <w:rsid w:val="003A3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3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E0"/>
  </w:style>
  <w:style w:type="paragraph" w:styleId="FootnoteText">
    <w:name w:val="footnote text"/>
    <w:basedOn w:val="Normal"/>
    <w:link w:val="FootnoteTextChar"/>
    <w:uiPriority w:val="99"/>
    <w:semiHidden/>
    <w:unhideWhenUsed/>
    <w:rsid w:val="003A3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cp:lastPrinted>2022-02-22T13:33:00Z</cp:lastPrinted>
  <dcterms:created xsi:type="dcterms:W3CDTF">2022-02-22T13:36:00Z</dcterms:created>
  <dcterms:modified xsi:type="dcterms:W3CDTF">2022-02-22T13:36:00Z</dcterms:modified>
</cp:coreProperties>
</file>