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B" w:rsidRPr="00263020" w:rsidRDefault="00773B8B" w:rsidP="00773B8B">
      <w:pPr>
        <w:spacing w:before="120" w:after="120" w:line="240" w:lineRule="auto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263020">
        <w:rPr>
          <w:rFonts w:ascii="Times New Roman" w:hAnsi="Times New Roman" w:cs="Times New Roman"/>
          <w:b/>
          <w:sz w:val="18"/>
          <w:szCs w:val="18"/>
          <w:lang w:val="hr-HR"/>
        </w:rPr>
        <w:t>Obrazac 1.3.2. Izvedbeni plan nastave (</w:t>
      </w:r>
      <w:proofErr w:type="spellStart"/>
      <w:r w:rsidRPr="00263020">
        <w:rPr>
          <w:rFonts w:ascii="Times New Roman" w:hAnsi="Times New Roman" w:cs="Times New Roman"/>
          <w:b/>
          <w:i/>
          <w:sz w:val="18"/>
          <w:szCs w:val="18"/>
          <w:lang w:val="hr-HR"/>
        </w:rPr>
        <w:t>syllabus</w:t>
      </w:r>
      <w:proofErr w:type="spellEnd"/>
      <w:r w:rsidRPr="00263020">
        <w:rPr>
          <w:rFonts w:ascii="Times New Roman" w:hAnsi="Times New Roman" w:cs="Times New Roman"/>
          <w:b/>
          <w:sz w:val="18"/>
          <w:szCs w:val="18"/>
          <w:lang w:val="hr-HR"/>
        </w:rPr>
        <w:t>)</w:t>
      </w:r>
      <w:r w:rsidRPr="00263020">
        <w:rPr>
          <w:rFonts w:ascii="Times New Roman" w:hAnsi="Times New Roman" w:cs="Times New Roman"/>
          <w:b/>
          <w:sz w:val="18"/>
          <w:szCs w:val="18"/>
          <w:vertAlign w:val="superscript"/>
          <w:lang w:val="hr-HR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773B8B" w:rsidRPr="00263020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773B8B" w:rsidRPr="00263020" w:rsidRDefault="00D47C30" w:rsidP="00D47C3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Britanska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irska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poezija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20.st.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2019./2020.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773B8B" w:rsidRPr="00263020" w:rsidRDefault="00D47C30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Preddiplomski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studij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ang</w:t>
            </w:r>
            <w:bookmarkStart w:id="0" w:name="_GoBack"/>
            <w:bookmarkEnd w:id="0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listike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ECTS</w:t>
            </w:r>
          </w:p>
        </w:tc>
        <w:tc>
          <w:tcPr>
            <w:tcW w:w="1533" w:type="dxa"/>
            <w:gridSpan w:val="4"/>
          </w:tcPr>
          <w:p w:rsidR="00773B8B" w:rsidRPr="00263020" w:rsidRDefault="009E7571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773B8B" w:rsidRPr="00263020" w:rsidRDefault="00263020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poslijediplomski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Vrsta studija</w:t>
            </w:r>
          </w:p>
        </w:tc>
        <w:tc>
          <w:tcPr>
            <w:tcW w:w="1729" w:type="dxa"/>
            <w:gridSpan w:val="9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jednopredmetni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specijalistički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5.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7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zimski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V.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66" w:type="dxa"/>
            <w:gridSpan w:val="3"/>
            <w:vMerge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X.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NE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Opterećenje</w:t>
            </w:r>
          </w:p>
        </w:tc>
        <w:tc>
          <w:tcPr>
            <w:tcW w:w="391" w:type="dxa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2" w:type="dxa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hr-HR"/>
              </w:rPr>
              <w:t>P</w:t>
            </w:r>
          </w:p>
        </w:tc>
        <w:tc>
          <w:tcPr>
            <w:tcW w:w="392" w:type="dxa"/>
            <w:gridSpan w:val="3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391" w:type="dxa"/>
            <w:gridSpan w:val="3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hr-HR"/>
              </w:rPr>
              <w:t>S</w:t>
            </w:r>
          </w:p>
        </w:tc>
        <w:tc>
          <w:tcPr>
            <w:tcW w:w="392" w:type="dxa"/>
            <w:gridSpan w:val="2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2" w:type="dxa"/>
            <w:gridSpan w:val="2"/>
          </w:tcPr>
          <w:p w:rsidR="00773B8B" w:rsidRPr="00263020" w:rsidRDefault="00773B8B" w:rsidP="00773B8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NE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773B8B" w:rsidRPr="00263020" w:rsidRDefault="005826A6" w:rsidP="00773B8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Petak, 10.00-12.30h (učionica 131)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Engleski</w:t>
            </w:r>
          </w:p>
        </w:tc>
      </w:tr>
      <w:tr w:rsidR="00773B8B" w:rsidRPr="00263020" w:rsidTr="00E4057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773B8B" w:rsidRPr="00263020" w:rsidRDefault="005826A6" w:rsidP="005826A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04 / 10 / 2019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24 / 01 / 2019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773B8B" w:rsidRPr="00263020" w:rsidRDefault="005826A6" w:rsidP="005826A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moraju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upisani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V</w:t>
            </w:r>
            <w:r w:rsidR="00BA7772"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semester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</w:p>
        </w:tc>
      </w:tr>
      <w:tr w:rsidR="00773B8B" w:rsidRPr="00263020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Doc.dr.sc. Vesna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Ukić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Košta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vukic@unizd.hr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Petkom, 12.30-14.00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3999" w:type="dxa"/>
            <w:gridSpan w:val="19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:rsidR="00773B8B" w:rsidRPr="00263020" w:rsidRDefault="005826A6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  <w:tr w:rsidR="00773B8B" w:rsidRPr="00263020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A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terenska nastava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772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</w:t>
            </w:r>
          </w:p>
        </w:tc>
      </w:tr>
      <w:tr w:rsidR="00773B8B" w:rsidRPr="00263020" w:rsidTr="00E40572">
        <w:tc>
          <w:tcPr>
            <w:tcW w:w="3296" w:type="dxa"/>
            <w:gridSpan w:val="8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5826A6" w:rsidRPr="00263020" w:rsidRDefault="005826A6" w:rsidP="005826A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Očekuje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da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dobiju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uvid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jedan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važan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segment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britanske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irske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književnosti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nauče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kako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čitati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odnosno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analizirati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poeziju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nekih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najznačajnijih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pjesnika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engleskog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govornog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područja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20. </w:t>
            </w:r>
            <w:proofErr w:type="spellStart"/>
            <w:proofErr w:type="gram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</w:t>
            </w:r>
            <w:proofErr w:type="gram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Uvidom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ovu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problematiku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lakše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mogu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uključiti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praćenje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kolegija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iz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književnosti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diplomskome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studiju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 </w:t>
            </w:r>
          </w:p>
          <w:p w:rsidR="005826A6" w:rsidRPr="00263020" w:rsidRDefault="005826A6" w:rsidP="005826A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Nakon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odslušanog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položenog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kolegija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bi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trebali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razviti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  <w:p w:rsidR="00773B8B" w:rsidRPr="00263020" w:rsidRDefault="005826A6" w:rsidP="005826A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sposobnost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kritičkog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mišljenja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sposobnost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samostalnog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rada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/li 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paru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sposobnost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usmenog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izlaganja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svojih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ideja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rezultata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istraživanja</w:t>
            </w:r>
            <w:proofErr w:type="spellEnd"/>
          </w:p>
        </w:tc>
      </w:tr>
      <w:tr w:rsidR="00773B8B" w:rsidRPr="00263020" w:rsidTr="00E40572">
        <w:tc>
          <w:tcPr>
            <w:tcW w:w="3296" w:type="dxa"/>
            <w:gridSpan w:val="8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A7772" w:rsidRPr="00263020" w:rsidRDefault="00BA7772" w:rsidP="00BA77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povezati različite pristupe, izvore spoznaje i znanja kroz interdisciplinarni pristup</w:t>
            </w:r>
          </w:p>
          <w:p w:rsidR="00BA7772" w:rsidRPr="00263020" w:rsidRDefault="00BA7772" w:rsidP="00BA77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primijeniti kritičan i samokritičan pristup u argumentaciji</w:t>
            </w:r>
          </w:p>
          <w:p w:rsidR="00BA7772" w:rsidRPr="00263020" w:rsidRDefault="00BA7772" w:rsidP="00BA77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provesti znanstvene metode istraživanja</w:t>
            </w:r>
          </w:p>
          <w:p w:rsidR="00773B8B" w:rsidRPr="00263020" w:rsidRDefault="00BA7772" w:rsidP="00BA77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analizirati temeljne pristupe i pojmove suvremene kulturne i književne teorije</w:t>
            </w:r>
          </w:p>
        </w:tc>
      </w:tr>
      <w:tr w:rsidR="00773B8B" w:rsidRPr="00263020" w:rsidTr="00E40572">
        <w:tc>
          <w:tcPr>
            <w:tcW w:w="9288" w:type="dxa"/>
            <w:gridSpan w:val="31"/>
            <w:shd w:val="clear" w:color="auto" w:fill="D9D9D9" w:themeFill="background1" w:themeFillShade="D9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D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D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D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istraživanje</w:t>
            </w:r>
          </w:p>
        </w:tc>
      </w:tr>
      <w:tr w:rsidR="00773B8B" w:rsidRPr="00263020" w:rsidTr="00E40572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D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seminar</w:t>
            </w:r>
          </w:p>
        </w:tc>
      </w:tr>
      <w:tr w:rsidR="00773B8B" w:rsidRPr="00263020" w:rsidTr="00E40572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D6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04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ostalo: 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773B8B" w:rsidRPr="00263020" w:rsidRDefault="00D34C04" w:rsidP="00D34C0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Studenti moraju održati seminarsku prezentaciju (individualno ili u paru); položiti dva kolokvija, te nakon toga pristupiti usmenom ispitu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04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04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jesenski ispitni rok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7A7D61" w:rsidRPr="00263020" w:rsidRDefault="007A7D61" w:rsidP="007A7D61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Cilj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ovog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kolegija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upoznati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studente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poezijom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najznačajnijih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britanskih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irskih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pjesnika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pjesnikinja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20.st.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počevši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od W.B.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Yeatsa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G.M.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Hopkinsa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T.S.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Eliota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drugih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naovamo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Osvrnut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ćemo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golem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utjecaj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koji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posebice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Yeats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Eliot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izvršili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poeziju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pisanu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engleskom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(ne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samo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Velikoj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Britaniji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Irskoj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tijekom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gotovo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čitavog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prošlog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stoljeća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književne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pravce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koji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nastajali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razvijali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reakcija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pjesništvo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ovih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dvaju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velikana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</w:p>
          <w:p w:rsidR="00773B8B" w:rsidRPr="00263020" w:rsidRDefault="007A7D61" w:rsidP="007A7D61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Dok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predavanja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frontalnog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tipa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seminaru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čitaju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prevode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analiziraju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pjesme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odabranog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književnika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/ice 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vokabular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sintaksa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slikovlje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itd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.). Od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studenata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očekuje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aktivno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sudjeluju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seminarskim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analizama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diskusijama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obavezno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pročitaju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pripreme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tekstove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koji</w:t>
            </w:r>
            <w:proofErr w:type="spellEnd"/>
            <w:proofErr w:type="gram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analiziraju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datom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seminaru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  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1. 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Introductory lecture / Course overview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2.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 xml:space="preserve">Turn-of-the-century poetry / Decadent poetry 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>3.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 xml:space="preserve"> Thomas Hardy and G. M. Hopkins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4.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Imagism / The concept of the 'image' / T. E. Hulme / Richard Aldington</w:t>
            </w:r>
          </w:p>
          <w:p w:rsidR="007A7D61" w:rsidRPr="00263020" w:rsidRDefault="007A7D61" w:rsidP="007A7D6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5.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Difficulties of modernist poetry / T.S. Eliot / “The Waste Land” /  “The Love Song of    J. Alfred </w:t>
            </w:r>
            <w:proofErr w:type="spellStart"/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>Prufrock</w:t>
            </w:r>
            <w:proofErr w:type="spellEnd"/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>” /  the 'objective correlative' / the 'dissociation of sensibility'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6.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W. H. Auden / the poetry of the 1930s / “Pylon poets”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7. 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Dylan Thomas and Philip Larkin / the forties (‘New Romanticism’) and the fifties (the Movement)</w:t>
            </w:r>
          </w:p>
          <w:p w:rsidR="007A7D61" w:rsidRPr="00263020" w:rsidRDefault="007A7D61" w:rsidP="007A7D6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8.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the poetry of the 1960s / ‘Beyond the gentility principle’ / the age of Confessional poetry / Ted Hughes / Sylvia Plath / women’s experience in poetry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9.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 xml:space="preserve">Geoffrey Hill / Tony Harrison / 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British poetry since the seventies / contemporary British poets / postcolonial poetry / Hybrid identity / class, gender, ethnicity</w:t>
            </w:r>
          </w:p>
          <w:p w:rsidR="007A7D61" w:rsidRPr="00263020" w:rsidRDefault="007A7D61" w:rsidP="007A7D6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10.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W. B. Yeats / influence and legacy</w:t>
            </w:r>
          </w:p>
          <w:p w:rsidR="007A7D61" w:rsidRPr="00263020" w:rsidRDefault="007A7D61" w:rsidP="007A7D61">
            <w:pPr>
              <w:tabs>
                <w:tab w:val="left" w:pos="468"/>
              </w:tabs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11.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Post-</w:t>
            </w:r>
            <w:proofErr w:type="spellStart"/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Yeatsian</w:t>
            </w:r>
            <w:proofErr w:type="spellEnd"/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 xml:space="preserve"> poets / tradition and (dis)continuity / Irish identity in poetry / Irish modernism </w:t>
            </w:r>
          </w:p>
          <w:p w:rsidR="007A7D61" w:rsidRPr="00263020" w:rsidRDefault="007A7D61" w:rsidP="007A7D61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12. 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Patrick Kavanagh / “The Great Hunger” / John Montague and the “sense of place”</w:t>
            </w:r>
          </w:p>
          <w:p w:rsidR="007A7D61" w:rsidRPr="00263020" w:rsidRDefault="007A7D61" w:rsidP="007A7D61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13. 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Seamus Heaney / a telluric poet / bog poems</w:t>
            </w:r>
          </w:p>
          <w:p w:rsidR="007A7D61" w:rsidRPr="00263020" w:rsidRDefault="007A7D61" w:rsidP="007A7D61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 xml:space="preserve">14. 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Irish women’s poetry / topics and issues / challenging the ‘poisonous chalice’ and male-dominated literary tradition</w:t>
            </w:r>
          </w:p>
          <w:p w:rsidR="00773B8B" w:rsidRPr="00263020" w:rsidRDefault="007A7D61" w:rsidP="007A7D6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en-GB"/>
              </w:rPr>
              <w:t>15.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Eavan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Boland / recording the neglected and demeaned in women’s poetry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 xml:space="preserve">  / 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Nuala Ni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Dhomhnaill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/ poetry in the Irish language /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Eithne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Strong / “Flesh…The greatest Sin” / images of female sexuality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7A7D61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- Broom, Sarah. </w:t>
            </w:r>
            <w:r w:rsidRPr="00263020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</w:rPr>
              <w:t>Contemporary British and Irish Poetry, an   Introduction</w:t>
            </w: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New York; Basingstoke: Palgrave Macmillan, 2006. 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7D61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Campbell, Mathew, ed. </w:t>
            </w:r>
            <w:r w:rsidRPr="00263020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The Cambridge Companion to Contemporary Irish Poetry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Cambridge. Cambridge University Press. 2003. 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:rsidR="007A7D61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 w:eastAsia="en-GB"/>
              </w:rPr>
              <w:t xml:space="preserve">Eagleton, Terry. </w:t>
            </w:r>
            <w:r w:rsidRPr="00263020">
              <w:rPr>
                <w:rFonts w:ascii="Times New Roman" w:eastAsia="Batang" w:hAnsi="Times New Roman" w:cs="Times New Roman"/>
                <w:i/>
                <w:sz w:val="18"/>
                <w:szCs w:val="18"/>
                <w:lang w:val="en-GB" w:eastAsia="en-GB"/>
              </w:rPr>
              <w:t>How to Read a Poem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 w:eastAsia="en-GB"/>
              </w:rPr>
              <w:t xml:space="preserve">. </w:t>
            </w: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Malden: Blackwell, 2007.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7D61" w:rsidRPr="00263020" w:rsidRDefault="007A7D61" w:rsidP="007A7D61">
            <w:pPr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</w:pPr>
            <w:r w:rsidRPr="002630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Matterson, Stephen and Darryl Jones. </w:t>
            </w:r>
            <w:r w:rsidRPr="0026302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Studying Poetry</w:t>
            </w:r>
            <w:r w:rsidRPr="002630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</w:rPr>
              <w:t xml:space="preserve">London: Hodder Education, 2005.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73B8B" w:rsidRPr="00263020" w:rsidRDefault="007A7D61" w:rsidP="007A7D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val="en-GB"/>
              </w:rPr>
              <w:t xml:space="preserve">Robinson, Peter. </w:t>
            </w:r>
            <w:r w:rsidRPr="00263020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val="en-GB"/>
              </w:rPr>
              <w:t>The Oxford Handbook of Contemporary British and Irish Poetry</w:t>
            </w: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val="en-GB"/>
              </w:rPr>
              <w:t>. Oxford; Oxford University Press, 2013.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A7D61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- Childs, Peter, </w:t>
            </w:r>
            <w:r w:rsidRPr="002630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The Twentieth Century in Poetry</w:t>
            </w:r>
            <w:r w:rsidRPr="002630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. Routledge, 1998.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7D61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- Day, Gary and Brian Docherty. </w:t>
            </w:r>
            <w:r w:rsidRPr="00263020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British Poetry from the1950s to the 1990s.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London: Macmillan, 1997.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7D61" w:rsidRPr="00263020" w:rsidRDefault="007A7D61" w:rsidP="007A7D6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- Deane, Seamus et. </w:t>
            </w:r>
            <w:proofErr w:type="gram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al</w:t>
            </w:r>
            <w:proofErr w:type="gram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, eds., </w:t>
            </w:r>
            <w:r w:rsidRPr="00263020">
              <w:rPr>
                <w:rFonts w:ascii="Times New Roman" w:eastAsia="Batang" w:hAnsi="Times New Roman" w:cs="Times New Roman"/>
                <w:bCs/>
                <w:i/>
                <w:sz w:val="18"/>
                <w:szCs w:val="18"/>
                <w:lang w:val="en-GB"/>
              </w:rPr>
              <w:t>The Field Day Anthology of Irish Writing</w:t>
            </w:r>
            <w:r w:rsidRPr="00263020">
              <w:rPr>
                <w:rFonts w:ascii="Times New Roman" w:eastAsia="Batang" w:hAnsi="Times New Roman" w:cs="Times New Roman"/>
                <w:i/>
                <w:sz w:val="18"/>
                <w:szCs w:val="18"/>
                <w:lang w:val="en-GB"/>
              </w:rPr>
              <w:t>, Vol. I</w:t>
            </w:r>
            <w:proofErr w:type="gramStart"/>
            <w:r w:rsidRPr="00263020">
              <w:rPr>
                <w:rFonts w:ascii="Times New Roman" w:eastAsia="Batang" w:hAnsi="Times New Roman" w:cs="Times New Roman"/>
                <w:i/>
                <w:sz w:val="18"/>
                <w:szCs w:val="18"/>
                <w:lang w:val="en-GB"/>
              </w:rPr>
              <w:t>,II,III</w:t>
            </w:r>
            <w:proofErr w:type="gramEnd"/>
            <w:r w:rsidRPr="00263020">
              <w:rPr>
                <w:rFonts w:ascii="Times New Roman" w:eastAsia="Batang" w:hAnsi="Times New Roman" w:cs="Times New Roman"/>
                <w:sz w:val="18"/>
                <w:szCs w:val="18"/>
                <w:lang w:val="en-GB"/>
              </w:rPr>
              <w:t>. Derry: Field Day Publications,</w:t>
            </w: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1991. (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određena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poglavlja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)</w:t>
            </w:r>
          </w:p>
          <w:p w:rsidR="007A7D61" w:rsidRPr="00263020" w:rsidRDefault="007A7D61" w:rsidP="007A7D6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Grgas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Stipe.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Kažnjavanje</w:t>
            </w:r>
            <w:proofErr w:type="spellEnd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forme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Irsko</w:t>
            </w:r>
            <w:proofErr w:type="spellEnd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pjesništvo</w:t>
            </w:r>
            <w:proofErr w:type="spellEnd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poslije</w:t>
            </w:r>
            <w:proofErr w:type="spellEnd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Yeatsa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. Zagreb,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Naklada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MD. 2006. (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određena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poglavlja</w:t>
            </w:r>
            <w:proofErr w:type="spellEnd"/>
            <w:r w:rsidRPr="0026302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)</w:t>
            </w:r>
          </w:p>
          <w:p w:rsidR="007A7D61" w:rsidRPr="00263020" w:rsidRDefault="007A7D61" w:rsidP="007A7D6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 Johnston, Dillon. </w:t>
            </w:r>
            <w:r w:rsidRPr="00263020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Irish Poetry after Joyce. 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Syracuse New York: Syracuse University Press, 1997.</w:t>
            </w:r>
          </w:p>
          <w:p w:rsidR="007A7D61" w:rsidRPr="00263020" w:rsidRDefault="007A7D61" w:rsidP="007A7D61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- Jones, Peter, ed. </w:t>
            </w:r>
            <w:r w:rsidRPr="00263020">
              <w:rPr>
                <w:rFonts w:ascii="Times New Roman" w:eastAsia="Batang" w:hAnsi="Times New Roman" w:cs="Times New Roman"/>
                <w:i/>
                <w:sz w:val="18"/>
                <w:szCs w:val="18"/>
              </w:rPr>
              <w:t>Imagist Poetry</w:t>
            </w:r>
            <w:r w:rsidRPr="00263020">
              <w:rPr>
                <w:rFonts w:ascii="Times New Roman" w:eastAsia="Batang" w:hAnsi="Times New Roman" w:cs="Times New Roman"/>
                <w:sz w:val="18"/>
                <w:szCs w:val="18"/>
              </w:rPr>
              <w:t>. London: Penguin Books, 2001. (Introduction)</w:t>
            </w:r>
          </w:p>
          <w:p w:rsidR="00773B8B" w:rsidRPr="00263020" w:rsidRDefault="007A7D61" w:rsidP="007A7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- North, Michael, ed. </w:t>
            </w:r>
            <w:r w:rsidRPr="00263020">
              <w:rPr>
                <w:rFonts w:ascii="Times New Roman" w:hAnsi="Times New Roman" w:cs="Times New Roman"/>
                <w:i/>
                <w:sz w:val="18"/>
                <w:szCs w:val="18"/>
              </w:rPr>
              <w:t>The Waste Land</w:t>
            </w:r>
            <w:r w:rsidRPr="00263020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val="en-GB" w:eastAsia="en-GB"/>
              </w:rPr>
              <w:t xml:space="preserve"> Authoritative Text, Context, Criticism. </w:t>
            </w:r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New York; London: </w:t>
            </w:r>
            <w:proofErr w:type="spellStart"/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val="en-GB" w:eastAsia="en-GB"/>
              </w:rPr>
              <w:t>W.W.Norton&amp;Company</w:t>
            </w:r>
            <w:proofErr w:type="spellEnd"/>
            <w:r w:rsidRPr="00263020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, 2001. </w:t>
            </w:r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određena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poglavlja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73B8B" w:rsidRPr="00263020" w:rsidRDefault="002F0091" w:rsidP="002F009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Svi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dostupni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web-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zvori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vezani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uz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teme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predavanja</w:t>
            </w:r>
            <w:proofErr w:type="spellEnd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 w:rsidRPr="0026302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seminara</w:t>
            </w:r>
            <w:proofErr w:type="spellEnd"/>
          </w:p>
        </w:tc>
      </w:tr>
      <w:tr w:rsidR="00773B8B" w:rsidRPr="00263020" w:rsidTr="00E40572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završni</w:t>
            </w:r>
          </w:p>
          <w:p w:rsidR="00773B8B" w:rsidRPr="00263020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91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završni</w:t>
            </w:r>
          </w:p>
          <w:p w:rsidR="00773B8B" w:rsidRPr="00263020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praktični rad i završni ispit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61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seminarski</w:t>
            </w:r>
          </w:p>
          <w:p w:rsidR="00773B8B" w:rsidRPr="00263020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73B8B" w:rsidRPr="00263020" w:rsidRDefault="00263020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seminarski</w:t>
            </w:r>
          </w:p>
          <w:p w:rsidR="00773B8B" w:rsidRPr="00263020" w:rsidRDefault="00773B8B" w:rsidP="00773B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73B8B" w:rsidRPr="00263020" w:rsidRDefault="00263020" w:rsidP="00773B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73B8B" w:rsidRPr="00263020" w:rsidRDefault="00263020" w:rsidP="00773B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91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drugi oblici</w:t>
            </w:r>
            <w:r w:rsidR="002F0091" w:rsidRPr="00263020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: seminarska prezentacija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4A32FA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50%</w:t>
            </w:r>
            <w:r w:rsidR="004A32FA"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: 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kolokvij</w:t>
            </w:r>
            <w:r w:rsidR="004A32FA"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i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  <w:p w:rsidR="004A32FA" w:rsidRPr="00263020" w:rsidRDefault="004A32FA" w:rsidP="00773B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3</w:t>
            </w:r>
            <w:r w:rsidR="00773B8B"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0%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: usmeni ispit</w:t>
            </w:r>
          </w:p>
          <w:p w:rsidR="008953A5" w:rsidRPr="00263020" w:rsidRDefault="004A32FA" w:rsidP="004A32F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highlight w:val="cyan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20%: seminarska prezentacija</w:t>
            </w:r>
          </w:p>
        </w:tc>
      </w:tr>
      <w:tr w:rsidR="00773B8B" w:rsidRPr="00263020" w:rsidTr="00E40572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Ocjenjivanje </w:t>
            </w:r>
          </w:p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73B8B" w:rsidRPr="00263020" w:rsidRDefault="008953A5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Ispod 60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nedovoljan (1)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263020" w:rsidRDefault="008953A5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60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dovoljan (2)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263020" w:rsidRDefault="008953A5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70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dobar (3)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263020" w:rsidRDefault="008953A5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80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vrlo dobar (4)</w:t>
            </w:r>
          </w:p>
        </w:tc>
      </w:tr>
      <w:tr w:rsidR="00773B8B" w:rsidRPr="00263020" w:rsidTr="00E40572">
        <w:tc>
          <w:tcPr>
            <w:tcW w:w="1801" w:type="dxa"/>
            <w:vMerge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73B8B" w:rsidRPr="00263020" w:rsidRDefault="008953A5" w:rsidP="00773B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90</w:t>
            </w:r>
          </w:p>
        </w:tc>
        <w:tc>
          <w:tcPr>
            <w:tcW w:w="6390" w:type="dxa"/>
            <w:gridSpan w:val="26"/>
            <w:vAlign w:val="center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% izvrstan (5)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studentska evaluacija nastave na razini Sveučilišta 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studentska evaluacija nastave na razini sastavnice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interna evaluacija nastave 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tematske sjednice stručnih vijeća sastavnica o kvaliteti nastave i rezultatima studentske ankete</w:t>
            </w:r>
          </w:p>
          <w:p w:rsidR="00773B8B" w:rsidRPr="00263020" w:rsidRDefault="00263020" w:rsidP="00773B8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hr-HR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B" w:rsidRPr="00263020">
                  <w:rPr>
                    <w:rFonts w:ascii="MS Mincho" w:eastAsia="MS Mincho" w:hAnsi="MS Mincho" w:cs="MS Mincho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773B8B"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ostalo</w:t>
            </w:r>
          </w:p>
        </w:tc>
      </w:tr>
      <w:tr w:rsidR="00773B8B" w:rsidRPr="00263020" w:rsidTr="00E40572">
        <w:tc>
          <w:tcPr>
            <w:tcW w:w="1801" w:type="dxa"/>
            <w:shd w:val="clear" w:color="auto" w:fill="F2F2F2" w:themeFill="background1" w:themeFillShade="F2"/>
          </w:tcPr>
          <w:p w:rsidR="00773B8B" w:rsidRPr="00263020" w:rsidRDefault="00773B8B" w:rsidP="00773B8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6302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Sukladno čl. 6. </w:t>
            </w:r>
            <w:r w:rsidRPr="00263020">
              <w:rPr>
                <w:rFonts w:ascii="Times New Roman" w:eastAsia="MS Gothic" w:hAnsi="Times New Roman" w:cs="Times New Roman"/>
                <w:i/>
                <w:sz w:val="18"/>
                <w:szCs w:val="18"/>
                <w:lang w:val="hr-HR"/>
              </w:rPr>
              <w:t>Etičkog kodeksa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Prema čl. 14. </w:t>
            </w:r>
            <w:r w:rsidRPr="00263020">
              <w:rPr>
                <w:rFonts w:ascii="Times New Roman" w:eastAsia="MS Gothic" w:hAnsi="Times New Roman" w:cs="Times New Roman"/>
                <w:i/>
                <w:sz w:val="18"/>
                <w:szCs w:val="18"/>
                <w:lang w:val="hr-HR"/>
              </w:rPr>
              <w:t>Etičkog kodeksa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6302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[…] 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Etički je nedopušten svaki čin koji predstavlja povrjedu akademskog poštenja. To uključuje, ali se ne ograničava samo na: 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263020">
                <w:rPr>
                  <w:rFonts w:ascii="Times New Roman" w:eastAsia="MS Gothic" w:hAnsi="Times New Roman" w:cs="Times New Roman"/>
                  <w:i/>
                  <w:sz w:val="18"/>
                  <w:szCs w:val="18"/>
                  <w:u w:val="single"/>
                  <w:lang w:val="hr-HR"/>
                </w:rPr>
                <w:t>Pravilnik o stegovnoj odgovornosti studenata/studentica Sveučilišta u Zadru</w:t>
              </w:r>
            </w:hyperlink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.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</w:p>
          <w:p w:rsidR="00773B8B" w:rsidRPr="00263020" w:rsidRDefault="00773B8B" w:rsidP="00773B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</w:pPr>
            <w:r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32FA" w:rsidRPr="00263020">
              <w:rPr>
                <w:rFonts w:ascii="Times New Roman" w:eastAsia="MS Gothic" w:hAnsi="Times New Roman" w:cs="Times New Roman"/>
                <w:sz w:val="18"/>
                <w:szCs w:val="18"/>
                <w:lang w:val="hr-HR"/>
              </w:rPr>
              <w:t xml:space="preserve">         potrebni AAI računi.</w:t>
            </w:r>
          </w:p>
        </w:tc>
      </w:tr>
    </w:tbl>
    <w:p w:rsidR="00773B8B" w:rsidRPr="00263020" w:rsidRDefault="00773B8B" w:rsidP="00773B8B">
      <w:pPr>
        <w:spacing w:before="120" w:after="12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0421A8" w:rsidRPr="00263020" w:rsidRDefault="00263020">
      <w:pPr>
        <w:rPr>
          <w:rFonts w:ascii="Times New Roman" w:hAnsi="Times New Roman" w:cs="Times New Roman"/>
          <w:sz w:val="18"/>
          <w:szCs w:val="18"/>
        </w:rPr>
      </w:pPr>
    </w:p>
    <w:sectPr w:rsidR="000421A8" w:rsidRPr="00263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8B" w:rsidRDefault="00773B8B" w:rsidP="00773B8B">
      <w:pPr>
        <w:spacing w:after="0" w:line="240" w:lineRule="auto"/>
      </w:pPr>
      <w:r>
        <w:separator/>
      </w:r>
    </w:p>
  </w:endnote>
  <w:endnote w:type="continuationSeparator" w:id="0">
    <w:p w:rsidR="00773B8B" w:rsidRDefault="00773B8B" w:rsidP="007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8B" w:rsidRDefault="00773B8B" w:rsidP="00773B8B">
      <w:pPr>
        <w:spacing w:after="0" w:line="240" w:lineRule="auto"/>
      </w:pPr>
      <w:r>
        <w:separator/>
      </w:r>
    </w:p>
  </w:footnote>
  <w:footnote w:type="continuationSeparator" w:id="0">
    <w:p w:rsidR="00773B8B" w:rsidRDefault="00773B8B" w:rsidP="00773B8B">
      <w:pPr>
        <w:spacing w:after="0" w:line="240" w:lineRule="auto"/>
      </w:pPr>
      <w:r>
        <w:continuationSeparator/>
      </w:r>
    </w:p>
  </w:footnote>
  <w:footnote w:id="1">
    <w:p w:rsidR="00773B8B" w:rsidRDefault="00773B8B" w:rsidP="00773B8B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73B8B" w:rsidP="0079745E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312B3" wp14:editId="6A115D8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73B8B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1072D075" wp14:editId="1FB3D68C">
                                <wp:extent cx="971550" cy="80786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A312B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73B8B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1072D075" wp14:editId="1FB3D68C">
                          <wp:extent cx="971550" cy="80786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73B8B" w:rsidP="0079745E">
    <w:pPr>
      <w:pStyle w:val="Heading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73B8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proofErr w:type="spellStart"/>
    <w:r>
      <w:rPr>
        <w:rFonts w:ascii="Georgia" w:hAnsi="Georgia"/>
        <w:sz w:val="18"/>
        <w:szCs w:val="20"/>
      </w:rPr>
      <w:t>Obrazac</w:t>
    </w:r>
    <w:proofErr w:type="spellEnd"/>
    <w:r>
      <w:rPr>
        <w:rFonts w:ascii="Georgia" w:hAnsi="Georgia"/>
        <w:sz w:val="18"/>
        <w:szCs w:val="20"/>
      </w:rPr>
      <w:t xml:space="preserve"> 1.3.2. </w:t>
    </w:r>
    <w:proofErr w:type="spellStart"/>
    <w:r>
      <w:rPr>
        <w:rFonts w:ascii="Georgia" w:hAnsi="Georgia"/>
        <w:sz w:val="18"/>
        <w:szCs w:val="20"/>
      </w:rPr>
      <w:t>Izvedbeni</w:t>
    </w:r>
    <w:proofErr w:type="spellEnd"/>
    <w:r>
      <w:rPr>
        <w:rFonts w:ascii="Georgia" w:hAnsi="Georgia"/>
        <w:sz w:val="18"/>
        <w:szCs w:val="20"/>
      </w:rPr>
      <w:t xml:space="preserve"> plan </w:t>
    </w:r>
    <w:proofErr w:type="spellStart"/>
    <w:r>
      <w:rPr>
        <w:rFonts w:ascii="Georgia" w:hAnsi="Georgia"/>
        <w:sz w:val="18"/>
        <w:szCs w:val="20"/>
      </w:rPr>
      <w:t>nastave</w:t>
    </w:r>
    <w:proofErr w:type="spellEnd"/>
    <w:r>
      <w:rPr>
        <w:rFonts w:ascii="Georgia" w:hAnsi="Georgia"/>
        <w:sz w:val="18"/>
        <w:szCs w:val="20"/>
      </w:rPr>
      <w:t xml:space="preserve">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263020" w:rsidP="0079745E">
    <w:pPr>
      <w:pStyle w:val="Header"/>
    </w:pPr>
  </w:p>
  <w:p w:rsidR="0079745E" w:rsidRDefault="00263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E"/>
    <w:multiLevelType w:val="hybridMultilevel"/>
    <w:tmpl w:val="7EB41FD8"/>
    <w:lvl w:ilvl="0" w:tplc="5B368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06763"/>
    <w:multiLevelType w:val="hybridMultilevel"/>
    <w:tmpl w:val="AFE45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E0F61"/>
    <w:multiLevelType w:val="hybridMultilevel"/>
    <w:tmpl w:val="82348766"/>
    <w:lvl w:ilvl="0" w:tplc="84D09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8B"/>
    <w:rsid w:val="00092283"/>
    <w:rsid w:val="001554D6"/>
    <w:rsid w:val="001B1C30"/>
    <w:rsid w:val="00263020"/>
    <w:rsid w:val="002F0091"/>
    <w:rsid w:val="00341F85"/>
    <w:rsid w:val="00350898"/>
    <w:rsid w:val="003803DA"/>
    <w:rsid w:val="004A32FA"/>
    <w:rsid w:val="004E1976"/>
    <w:rsid w:val="005826A6"/>
    <w:rsid w:val="005C4A6C"/>
    <w:rsid w:val="00773B8B"/>
    <w:rsid w:val="007A7D61"/>
    <w:rsid w:val="007C29B2"/>
    <w:rsid w:val="008953A5"/>
    <w:rsid w:val="009930B4"/>
    <w:rsid w:val="009E7571"/>
    <w:rsid w:val="00B84D9C"/>
    <w:rsid w:val="00BA7772"/>
    <w:rsid w:val="00C0503A"/>
    <w:rsid w:val="00C73A5C"/>
    <w:rsid w:val="00D34C04"/>
    <w:rsid w:val="00D47C30"/>
    <w:rsid w:val="00E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B8B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73B8B"/>
  </w:style>
  <w:style w:type="paragraph" w:styleId="FootnoteText">
    <w:name w:val="footnote text"/>
    <w:basedOn w:val="Normal"/>
    <w:link w:val="FootnoteTextChar"/>
    <w:uiPriority w:val="99"/>
    <w:semiHidden/>
    <w:unhideWhenUsed/>
    <w:rsid w:val="00773B8B"/>
    <w:pPr>
      <w:spacing w:after="0" w:line="240" w:lineRule="auto"/>
    </w:pPr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8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A7772"/>
    <w:pPr>
      <w:spacing w:after="160" w:line="259" w:lineRule="auto"/>
      <w:ind w:left="720"/>
      <w:contextualSpacing/>
    </w:pPr>
    <w:rPr>
      <w:lang w:val="hr-HR"/>
    </w:rPr>
  </w:style>
  <w:style w:type="character" w:customStyle="1" w:styleId="ListParagraphChar">
    <w:name w:val="List Paragraph Char"/>
    <w:link w:val="ListParagraph"/>
    <w:uiPriority w:val="34"/>
    <w:rsid w:val="00BA7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B8B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73B8B"/>
  </w:style>
  <w:style w:type="paragraph" w:styleId="FootnoteText">
    <w:name w:val="footnote text"/>
    <w:basedOn w:val="Normal"/>
    <w:link w:val="FootnoteTextChar"/>
    <w:uiPriority w:val="99"/>
    <w:semiHidden/>
    <w:unhideWhenUsed/>
    <w:rsid w:val="00773B8B"/>
    <w:pPr>
      <w:spacing w:after="0" w:line="240" w:lineRule="auto"/>
    </w:pPr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8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A7772"/>
    <w:pPr>
      <w:spacing w:after="160" w:line="259" w:lineRule="auto"/>
      <w:ind w:left="720"/>
      <w:contextualSpacing/>
    </w:pPr>
    <w:rPr>
      <w:lang w:val="hr-HR"/>
    </w:rPr>
  </w:style>
  <w:style w:type="character" w:customStyle="1" w:styleId="ListParagraphChar">
    <w:name w:val="List Paragraph Char"/>
    <w:link w:val="ListParagraph"/>
    <w:uiPriority w:val="34"/>
    <w:rsid w:val="00BA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</dc:creator>
  <cp:lastModifiedBy>vukic</cp:lastModifiedBy>
  <cp:revision>22</cp:revision>
  <dcterms:created xsi:type="dcterms:W3CDTF">2019-09-12T10:23:00Z</dcterms:created>
  <dcterms:modified xsi:type="dcterms:W3CDTF">2019-09-25T09:33:00Z</dcterms:modified>
</cp:coreProperties>
</file>